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46" w:rsidRDefault="001B5F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370CC" w:rsidRPr="001370CC" w:rsidRDefault="001370CC" w:rsidP="001370CC">
      <w:pPr>
        <w:spacing w:after="0" w:line="240" w:lineRule="auto"/>
        <w:ind w:left="28"/>
        <w:jc w:val="center"/>
        <w:rPr>
          <w:rFonts w:ascii="Times New Roman" w:hAnsi="Times New Roman" w:cs="Times New Roman"/>
          <w:sz w:val="28"/>
          <w:szCs w:val="28"/>
        </w:rPr>
      </w:pPr>
      <w:r w:rsidRPr="001370CC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1370CC" w:rsidRPr="001370CC" w:rsidRDefault="001370CC" w:rsidP="00137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0CC">
        <w:rPr>
          <w:rFonts w:ascii="Times New Roman" w:hAnsi="Times New Roman" w:cs="Times New Roman"/>
          <w:sz w:val="28"/>
          <w:szCs w:val="28"/>
        </w:rPr>
        <w:t xml:space="preserve">средняя  общеобразовательная школа № 2  с </w:t>
      </w:r>
      <w:proofErr w:type="gramStart"/>
      <w:r w:rsidRPr="001370CC">
        <w:rPr>
          <w:rFonts w:ascii="Times New Roman" w:hAnsi="Times New Roman" w:cs="Times New Roman"/>
          <w:sz w:val="28"/>
          <w:szCs w:val="28"/>
        </w:rPr>
        <w:t>углубленным</w:t>
      </w:r>
      <w:proofErr w:type="gramEnd"/>
      <w:r w:rsidRPr="00137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CC" w:rsidRPr="001370CC" w:rsidRDefault="001370CC" w:rsidP="00137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0CC">
        <w:rPr>
          <w:rFonts w:ascii="Times New Roman" w:hAnsi="Times New Roman" w:cs="Times New Roman"/>
          <w:sz w:val="28"/>
          <w:szCs w:val="28"/>
        </w:rPr>
        <w:t xml:space="preserve">изучением отдельных предметов  </w:t>
      </w:r>
      <w:proofErr w:type="spellStart"/>
      <w:r w:rsidRPr="001370C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370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70CC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Pr="00137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CC" w:rsidRPr="001370CC" w:rsidRDefault="001370CC" w:rsidP="00137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370C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1370CC">
        <w:rPr>
          <w:rFonts w:ascii="Times New Roman" w:hAnsi="Times New Roman" w:cs="Times New Roman"/>
          <w:sz w:val="28"/>
          <w:szCs w:val="28"/>
        </w:rPr>
        <w:t xml:space="preserve"> района   Кировской области</w:t>
      </w:r>
    </w:p>
    <w:p w:rsidR="001370CC" w:rsidRPr="001370CC" w:rsidRDefault="001370CC" w:rsidP="00137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0CC" w:rsidRPr="001370CC" w:rsidRDefault="001370CC" w:rsidP="00137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0CC" w:rsidRPr="001370CC" w:rsidRDefault="001370CC" w:rsidP="00137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0CC" w:rsidRPr="001370CC" w:rsidRDefault="001370CC" w:rsidP="001370CC">
      <w:pPr>
        <w:spacing w:after="0" w:line="240" w:lineRule="auto"/>
        <w:ind w:left="2520"/>
        <w:rPr>
          <w:rFonts w:ascii="Times New Roman" w:hAnsi="Times New Roman" w:cs="Times New Roman"/>
          <w:sz w:val="28"/>
          <w:szCs w:val="28"/>
        </w:rPr>
      </w:pPr>
      <w:r w:rsidRPr="001370C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Pr="001370CC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1370CC">
        <w:rPr>
          <w:rFonts w:ascii="Times New Roman" w:hAnsi="Times New Roman" w:cs="Times New Roman"/>
          <w:sz w:val="28"/>
          <w:szCs w:val="28"/>
        </w:rPr>
        <w:t xml:space="preserve"> педагогическим советом</w:t>
      </w:r>
    </w:p>
    <w:p w:rsidR="001370CC" w:rsidRPr="001370CC" w:rsidRDefault="001370CC" w:rsidP="001370CC">
      <w:pPr>
        <w:spacing w:after="0" w:line="240" w:lineRule="auto"/>
        <w:ind w:left="3261"/>
        <w:rPr>
          <w:rFonts w:ascii="Times New Roman" w:hAnsi="Times New Roman" w:cs="Times New Roman"/>
          <w:sz w:val="28"/>
          <w:szCs w:val="28"/>
        </w:rPr>
      </w:pPr>
      <w:r w:rsidRPr="001370CC">
        <w:rPr>
          <w:rFonts w:ascii="Times New Roman" w:hAnsi="Times New Roman" w:cs="Times New Roman"/>
          <w:sz w:val="28"/>
          <w:szCs w:val="28"/>
        </w:rPr>
        <w:t xml:space="preserve">                      МКОУ СОШ № 2 с УИОП </w:t>
      </w:r>
    </w:p>
    <w:p w:rsidR="001370CC" w:rsidRPr="001370CC" w:rsidRDefault="001370CC" w:rsidP="001370CC">
      <w:pPr>
        <w:spacing w:after="0" w:line="240" w:lineRule="auto"/>
        <w:ind w:left="3261"/>
        <w:rPr>
          <w:rFonts w:ascii="Times New Roman" w:hAnsi="Times New Roman" w:cs="Times New Roman"/>
          <w:sz w:val="28"/>
          <w:szCs w:val="28"/>
        </w:rPr>
      </w:pPr>
      <w:r w:rsidRPr="001370C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1370C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370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70CC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Pr="00137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70C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1370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370CC">
        <w:rPr>
          <w:rFonts w:ascii="Times New Roman" w:hAnsi="Times New Roman" w:cs="Times New Roman"/>
          <w:sz w:val="28"/>
          <w:szCs w:val="28"/>
        </w:rPr>
        <w:br/>
        <w:t xml:space="preserve">                      Кировской области</w:t>
      </w:r>
    </w:p>
    <w:p w:rsidR="001370CC" w:rsidRPr="001370CC" w:rsidRDefault="001370CC" w:rsidP="001370CC">
      <w:pPr>
        <w:autoSpaceDE w:val="0"/>
        <w:autoSpaceDN w:val="0"/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1370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Приказ № 80-О </w:t>
      </w:r>
      <w:r w:rsidRPr="001370CC">
        <w:rPr>
          <w:rFonts w:eastAsia="Times New Roman"/>
          <w:color w:val="000000"/>
          <w:sz w:val="28"/>
          <w:szCs w:val="28"/>
        </w:rPr>
        <w:t xml:space="preserve">  от 29.08 2024 г.</w:t>
      </w:r>
    </w:p>
    <w:p w:rsidR="001B5F46" w:rsidRDefault="001B5F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B5F46" w:rsidRPr="00B17546" w:rsidRDefault="001B5F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7546">
        <w:rPr>
          <w:rFonts w:ascii="Times New Roman" w:hAnsi="Times New Roman" w:cs="Times New Roman"/>
          <w:b/>
          <w:color w:val="000000"/>
          <w:sz w:val="28"/>
          <w:szCs w:val="28"/>
        </w:rPr>
        <w:t>ВНЕУРОЧНОЙ ДЕЯТЕЛЬНОСТИ ПО ПРОФОРИЕНТАЦИИ</w:t>
      </w: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color w:val="000000"/>
          <w:sz w:val="28"/>
          <w:szCs w:val="28"/>
        </w:rPr>
        <w:t>«МИР ПРОФЕССИЙ»</w:t>
      </w: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5 класса </w:t>
      </w: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370CC" w:rsidRPr="001370CC" w:rsidRDefault="001370CC" w:rsidP="001370CC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8"/>
        </w:rPr>
      </w:pPr>
      <w:r w:rsidRPr="001370CC">
        <w:rPr>
          <w:rFonts w:ascii="Times New Roman" w:hAnsi="Times New Roman" w:cs="Times New Roman"/>
          <w:color w:val="000000"/>
          <w:sz w:val="28"/>
          <w:szCs w:val="28"/>
        </w:rPr>
        <w:t>Авто</w:t>
      </w:r>
      <w:proofErr w:type="gramStart"/>
      <w:r w:rsidRPr="001370CC">
        <w:rPr>
          <w:rFonts w:ascii="Times New Roman" w:hAnsi="Times New Roman" w:cs="Times New Roman"/>
          <w:color w:val="000000"/>
          <w:sz w:val="28"/>
          <w:szCs w:val="28"/>
        </w:rPr>
        <w:t>р-</w:t>
      </w:r>
      <w:proofErr w:type="gramEnd"/>
      <w:r w:rsidRPr="001370CC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составитель:                                                              </w:t>
      </w:r>
    </w:p>
    <w:p w:rsidR="001370CC" w:rsidRPr="001370CC" w:rsidRDefault="001370CC" w:rsidP="001370CC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8"/>
        </w:rPr>
      </w:pPr>
      <w:r w:rsidRPr="001370CC">
        <w:rPr>
          <w:rFonts w:ascii="Times New Roman" w:hAnsi="Times New Roman" w:cs="Times New Roman"/>
          <w:color w:val="000000"/>
          <w:sz w:val="28"/>
          <w:szCs w:val="28"/>
        </w:rPr>
        <w:t>Зырянова Оксана Евгеньевна</w:t>
      </w:r>
    </w:p>
    <w:p w:rsidR="001370CC" w:rsidRPr="001370CC" w:rsidRDefault="001370CC" w:rsidP="001370CC">
      <w:pPr>
        <w:spacing w:after="0" w:line="240" w:lineRule="auto"/>
        <w:ind w:left="6379"/>
        <w:rPr>
          <w:rFonts w:ascii="Times New Roman" w:hAnsi="Times New Roman" w:cs="Times New Roman"/>
          <w:color w:val="000000"/>
          <w:sz w:val="28"/>
          <w:szCs w:val="28"/>
        </w:rPr>
      </w:pPr>
      <w:r w:rsidRPr="001370CC">
        <w:rPr>
          <w:rFonts w:ascii="Times New Roman" w:hAnsi="Times New Roman" w:cs="Times New Roman"/>
          <w:color w:val="000000"/>
          <w:sz w:val="28"/>
          <w:szCs w:val="28"/>
        </w:rPr>
        <w:t>классный руководитель</w:t>
      </w: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F0C78" w:rsidRDefault="00CF0C78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0" w:name="8385f7dc-0ab0-4870-aa9c-d50d4a6594a1"/>
      <w:proofErr w:type="spellStart"/>
      <w:r w:rsidR="001370CC" w:rsidRPr="001370CC">
        <w:rPr>
          <w:rFonts w:ascii="Times New Roman" w:hAnsi="Times New Roman" w:cs="Times New Roman"/>
          <w:b/>
          <w:color w:val="000000"/>
          <w:sz w:val="28"/>
          <w:szCs w:val="28"/>
        </w:rPr>
        <w:t>пгт</w:t>
      </w:r>
      <w:proofErr w:type="spellEnd"/>
      <w:r w:rsidRPr="001370C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70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0"/>
      <w:r w:rsidR="001370CC">
        <w:rPr>
          <w:rFonts w:ascii="Times New Roman" w:hAnsi="Times New Roman" w:cs="Times New Roman"/>
          <w:b/>
          <w:color w:val="000000"/>
          <w:sz w:val="28"/>
          <w:szCs w:val="28"/>
        </w:rPr>
        <w:t>Восточный 2024</w:t>
      </w:r>
    </w:p>
    <w:p w:rsidR="00B17546" w:rsidRPr="00B17546" w:rsidRDefault="00B17546" w:rsidP="00B17546">
      <w:pPr>
        <w:pStyle w:val="1"/>
        <w:spacing w:after="0"/>
        <w:ind w:left="569" w:right="3"/>
        <w:rPr>
          <w:szCs w:val="28"/>
          <w:lang w:val="ru-RU"/>
        </w:rPr>
      </w:pPr>
      <w:r w:rsidRPr="00B17546">
        <w:rPr>
          <w:szCs w:val="28"/>
          <w:lang w:val="ru-RU"/>
        </w:rPr>
        <w:lastRenderedPageBreak/>
        <w:t xml:space="preserve">ПОЯСНИТЕЛЬНАЯ ЗАПИСКА </w:t>
      </w:r>
    </w:p>
    <w:p w:rsidR="00B17546" w:rsidRPr="00B17546" w:rsidRDefault="00B17546" w:rsidP="00B17546">
      <w:pPr>
        <w:spacing w:after="0" w:line="259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7546" w:rsidRPr="00B17546" w:rsidRDefault="00B17546" w:rsidP="001B5F46">
      <w:pPr>
        <w:spacing w:after="0"/>
        <w:ind w:left="552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«Мир профессий» для учащихся 5 класса школы разработана в соответствии с требованиями Федерального государственного образовательного стандарта основного общего образования.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Основные документы, используемые при составлении рабочей программы: </w:t>
      </w:r>
    </w:p>
    <w:p w:rsidR="00B17546" w:rsidRPr="00B17546" w:rsidRDefault="00B17546" w:rsidP="001B5F46">
      <w:pPr>
        <w:spacing w:after="0"/>
        <w:ind w:left="1297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Конституция Российской Федерации;  </w:t>
      </w:r>
    </w:p>
    <w:p w:rsidR="00B17546" w:rsidRPr="00B17546" w:rsidRDefault="00B17546" w:rsidP="001B5F46">
      <w:pPr>
        <w:spacing w:after="0"/>
        <w:ind w:left="1297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Гражданский кодекс Российской Федерации;  </w:t>
      </w:r>
    </w:p>
    <w:p w:rsidR="00B17546" w:rsidRPr="00B17546" w:rsidRDefault="00B17546" w:rsidP="001B5F46">
      <w:pPr>
        <w:spacing w:after="0"/>
        <w:ind w:left="1297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Трудовой кодекс Российской Федерации;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Федеральный закон от 29.12.2012 г. № 273 - Ф3 «Об образовании в Российской Федерации»;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Указ Президента Российской Федерации от 07.05.2018 г. N 204 «О национальных целях и стратегических задачах развития Российской Федерации на период до 2024 года»;  </w:t>
      </w:r>
    </w:p>
    <w:p w:rsidR="00B17546" w:rsidRPr="00B17546" w:rsidRDefault="00B17546" w:rsidP="00326BD1">
      <w:pPr>
        <w:spacing w:after="0" w:line="269" w:lineRule="auto"/>
        <w:ind w:left="10" w:right="4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Указ Президента № 474 от 21.07.2020 г. «О национальных целях развития </w:t>
      </w:r>
      <w:r w:rsidR="00326BD1">
        <w:rPr>
          <w:rFonts w:ascii="Times New Roman" w:hAnsi="Times New Roman" w:cs="Times New Roman"/>
          <w:sz w:val="24"/>
          <w:szCs w:val="24"/>
        </w:rPr>
        <w:t xml:space="preserve"> </w:t>
      </w:r>
      <w:r w:rsidRPr="00B17546">
        <w:rPr>
          <w:rFonts w:ascii="Times New Roman" w:hAnsi="Times New Roman" w:cs="Times New Roman"/>
          <w:sz w:val="24"/>
          <w:szCs w:val="24"/>
        </w:rPr>
        <w:t xml:space="preserve">России до 2030 года»  </w:t>
      </w:r>
    </w:p>
    <w:p w:rsidR="00B17546" w:rsidRPr="00B17546" w:rsidRDefault="00B17546" w:rsidP="00326BD1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Распоряжение Правительства Российской Федерации от 29.05.2015 г. N 996р «Стратегия развития воспитания в Российской Федерации на период до 2025 года»;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Приказ Министерства образования и науки Российской Федерации от 23.08.2017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Приказ Министерства науки и высшего образования РФ и Министерства просвещения РФ от 05.08.2020 г. № 882/391 «Об организации и осуществлении образовательной деятельности при сетевой форме реализации образовательных программ»;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Постановление Главного государственного санитарного врача Российской Федерации от 28.09.2020 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Методические рекомендации по проектированию дополнительных общеразвивающих программ, направленных письмом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Российской Федерации от 18.11.2015 г. № 09-3242.  </w:t>
      </w:r>
    </w:p>
    <w:p w:rsidR="00B17546" w:rsidRPr="00B17546" w:rsidRDefault="00B17546" w:rsidP="001B5F46">
      <w:pPr>
        <w:numPr>
          <w:ilvl w:val="0"/>
          <w:numId w:val="1"/>
        </w:numPr>
        <w:spacing w:after="0" w:line="270" w:lineRule="auto"/>
        <w:ind w:hanging="1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>Концепция Национальной программы повышения уровня финансовой грамотности населения РФ;</w:t>
      </w: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B5F46">
      <w:pPr>
        <w:numPr>
          <w:ilvl w:val="0"/>
          <w:numId w:val="1"/>
        </w:numPr>
        <w:spacing w:after="0" w:line="270" w:lineRule="auto"/>
        <w:ind w:hanging="1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B5F46">
      <w:pPr>
        <w:numPr>
          <w:ilvl w:val="0"/>
          <w:numId w:val="1"/>
        </w:numPr>
        <w:spacing w:after="0" w:line="270" w:lineRule="auto"/>
        <w:ind w:hanging="1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России от 17.12.2010 № 1897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(с изменениями и дополнениями от 29.12.2014 №1644, от 31.12.2015 №1577); </w:t>
      </w:r>
    </w:p>
    <w:p w:rsidR="00B17546" w:rsidRDefault="00B17546" w:rsidP="001370CC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546">
        <w:rPr>
          <w:rFonts w:ascii="Times New Roman" w:hAnsi="Times New Roman" w:cs="Times New Roman"/>
          <w:sz w:val="24"/>
          <w:szCs w:val="24"/>
        </w:rPr>
        <w:t xml:space="preserve">-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России от 31.03.2014 № 253 (в ред. Приказа Министерства просвещения РФ от 8 мая 2019 г. N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 w:rsidRPr="00B17546">
        <w:rPr>
          <w:rFonts w:ascii="Times New Roman" w:hAnsi="Times New Roman" w:cs="Times New Roman"/>
          <w:sz w:val="24"/>
          <w:szCs w:val="24"/>
        </w:rPr>
        <w:t xml:space="preserve"> общего, среднего общего образования, утвержденный приказом Министерства просвещения Российской Федерации от 28 декабря 2018 г. N 345»)</w:t>
      </w:r>
    </w:p>
    <w:p w:rsidR="00B17546" w:rsidRDefault="001370CC" w:rsidP="001B5F46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Учебный план на 2024-</w:t>
      </w:r>
      <w:r w:rsidR="00B17546">
        <w:rPr>
          <w:rFonts w:ascii="Times New Roman" w:hAnsi="Times New Roman"/>
          <w:kern w:val="2"/>
          <w:sz w:val="24"/>
          <w:szCs w:val="24"/>
        </w:rPr>
        <w:t>202</w:t>
      </w:r>
      <w:r>
        <w:rPr>
          <w:rFonts w:ascii="Times New Roman" w:hAnsi="Times New Roman"/>
          <w:kern w:val="2"/>
          <w:sz w:val="24"/>
          <w:szCs w:val="24"/>
        </w:rPr>
        <w:t>5</w:t>
      </w:r>
      <w:r w:rsidR="00B17546">
        <w:rPr>
          <w:rFonts w:ascii="Times New Roman" w:hAnsi="Times New Roman"/>
          <w:kern w:val="2"/>
          <w:sz w:val="24"/>
          <w:szCs w:val="24"/>
        </w:rPr>
        <w:t xml:space="preserve"> учебный год;</w:t>
      </w:r>
    </w:p>
    <w:p w:rsidR="00B17546" w:rsidRDefault="00B17546" w:rsidP="001B5F46">
      <w:pPr>
        <w:spacing w:after="0"/>
        <w:ind w:left="1402" w:hanging="850"/>
        <w:jc w:val="both"/>
        <w:rPr>
          <w:rFonts w:ascii="Times New Roman" w:hAnsi="Times New Roman" w:cs="Times New Roman"/>
          <w:sz w:val="24"/>
          <w:szCs w:val="24"/>
        </w:rPr>
      </w:pPr>
    </w:p>
    <w:p w:rsidR="00B17546" w:rsidRPr="00B17546" w:rsidRDefault="00B17546" w:rsidP="001B5F46">
      <w:pPr>
        <w:spacing w:after="0"/>
        <w:ind w:left="1402" w:hanging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  <w:r w:rsidRPr="00B17546">
        <w:rPr>
          <w:rFonts w:ascii="Times New Roman" w:hAnsi="Times New Roman" w:cs="Times New Roman"/>
          <w:b/>
          <w:sz w:val="24"/>
          <w:szCs w:val="24"/>
        </w:rPr>
        <w:t>Целями изучения курса</w:t>
      </w:r>
      <w:r w:rsidRPr="00B17546">
        <w:rPr>
          <w:rFonts w:ascii="Times New Roman" w:hAnsi="Times New Roman" w:cs="Times New Roman"/>
          <w:sz w:val="24"/>
          <w:szCs w:val="24"/>
        </w:rPr>
        <w:t xml:space="preserve"> «Мир профессий» является: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-помощь обучающимся правильно оценить свои возможности и способности при выборе профессии, научить разбираться в мире профессий и самостоятельно анализировать профессии, составить представление о том, как функционирует рынок труда, и в результате сформировать информационную готовность к профессиональному выбору.  </w:t>
      </w:r>
    </w:p>
    <w:p w:rsidR="00B17546" w:rsidRPr="00B17546" w:rsidRDefault="00B17546" w:rsidP="001B5F46">
      <w:pPr>
        <w:spacing w:after="0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Задачи программы:  </w:t>
      </w:r>
    </w:p>
    <w:p w:rsidR="00B17546" w:rsidRPr="00B17546" w:rsidRDefault="00B17546" w:rsidP="001B5F46">
      <w:pPr>
        <w:spacing w:after="0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-познакомить обучающихся с разнообразием мира профессий; </w:t>
      </w:r>
    </w:p>
    <w:p w:rsidR="00B17546" w:rsidRPr="00B17546" w:rsidRDefault="001370CC" w:rsidP="001B5F46">
      <w:pPr>
        <w:spacing w:after="0" w:line="321" w:lineRule="auto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-формировать </w:t>
      </w:r>
      <w:r w:rsidR="00B17546" w:rsidRPr="00B17546">
        <w:rPr>
          <w:rFonts w:ascii="Times New Roman" w:hAnsi="Times New Roman" w:cs="Times New Roman"/>
          <w:sz w:val="24"/>
          <w:szCs w:val="24"/>
        </w:rPr>
        <w:t>конк</w:t>
      </w:r>
      <w:r>
        <w:rPr>
          <w:rFonts w:ascii="Times New Roman" w:hAnsi="Times New Roman" w:cs="Times New Roman"/>
          <w:sz w:val="24"/>
          <w:szCs w:val="24"/>
        </w:rPr>
        <w:t xml:space="preserve">ретно-наглядные представления о </w:t>
      </w:r>
      <w:r>
        <w:rPr>
          <w:rFonts w:ascii="Times New Roman" w:hAnsi="Times New Roman" w:cs="Times New Roman"/>
          <w:sz w:val="24"/>
          <w:szCs w:val="24"/>
        </w:rPr>
        <w:tab/>
        <w:t xml:space="preserve">существенных </w:t>
      </w:r>
      <w:r w:rsidR="00B17546" w:rsidRPr="00B17546">
        <w:rPr>
          <w:rFonts w:ascii="Times New Roman" w:hAnsi="Times New Roman" w:cs="Times New Roman"/>
          <w:sz w:val="24"/>
          <w:szCs w:val="24"/>
        </w:rPr>
        <w:t xml:space="preserve">сторонах профессии;  </w:t>
      </w:r>
    </w:p>
    <w:p w:rsidR="00B17546" w:rsidRPr="00B17546" w:rsidRDefault="00B17546" w:rsidP="001B5F46">
      <w:pPr>
        <w:tabs>
          <w:tab w:val="center" w:pos="1905"/>
          <w:tab w:val="center" w:pos="3226"/>
          <w:tab w:val="center" w:pos="4903"/>
          <w:tab w:val="center" w:pos="6172"/>
          <w:tab w:val="center" w:pos="7283"/>
          <w:tab w:val="center" w:pos="9020"/>
          <w:tab w:val="right" w:pos="10777"/>
        </w:tabs>
        <w:spacing w:after="0"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eastAsia="Calibri" w:hAnsi="Times New Roman" w:cs="Times New Roman"/>
          <w:sz w:val="24"/>
          <w:szCs w:val="24"/>
        </w:rPr>
        <w:tab/>
      </w:r>
      <w:r w:rsidRPr="00B17546">
        <w:rPr>
          <w:rFonts w:ascii="Times New Roman" w:hAnsi="Times New Roman" w:cs="Times New Roman"/>
          <w:sz w:val="24"/>
          <w:szCs w:val="24"/>
        </w:rPr>
        <w:t xml:space="preserve">-оказать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помощь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обучающимся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адекватном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восприятии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своих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возможностей и способностей;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-научить обучающихся навыкам ориентации в личных психологических свойствах, способах самоанализа и самосовершенствования; 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-развивать познавательные способности и творческую активностью обучающихся; 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>-формировать умение ориентироваться в мире профессий, умения работать с различными источниками информации</w:t>
      </w:r>
      <w:proofErr w:type="gramStart"/>
      <w:r w:rsidRPr="00B1754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-создать условия для формирования у детей младшего возраста единой картины о мире труда, профессий, воспитания творческой активности, способности ориентироваться в многообразии трудовой деятельности человека.  </w:t>
      </w:r>
    </w:p>
    <w:p w:rsidR="00B17546" w:rsidRPr="00B17546" w:rsidRDefault="00B17546" w:rsidP="001B5F4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370CC">
      <w:pPr>
        <w:spacing w:after="0" w:line="259" w:lineRule="auto"/>
        <w:ind w:left="1261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Место внеурочной деятельности в учебном плане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«Мир профессий» рассчитана на учащихся 5-х классов, предусмотрено 34 часа в год, из расчета 1 час в неделю. </w:t>
      </w:r>
    </w:p>
    <w:p w:rsidR="00B17546" w:rsidRPr="00B17546" w:rsidRDefault="00B17546" w:rsidP="001B5F46">
      <w:pPr>
        <w:spacing w:after="0" w:line="259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546" w:rsidRPr="001370CC" w:rsidRDefault="00B17546" w:rsidP="001370CC">
      <w:pPr>
        <w:spacing w:after="0" w:line="259" w:lineRule="auto"/>
        <w:ind w:left="7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70C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</w:p>
    <w:p w:rsidR="00B17546" w:rsidRPr="00B17546" w:rsidRDefault="00B17546" w:rsidP="00B17546">
      <w:pPr>
        <w:spacing w:after="0" w:line="259" w:lineRule="auto"/>
        <w:ind w:left="635"/>
        <w:jc w:val="center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370CC">
      <w:pPr>
        <w:spacing w:after="0" w:line="287" w:lineRule="auto"/>
        <w:ind w:left="567" w:right="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«Мир профессий», формы и методы работы позволят достичь следующих результатов: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Pr="00B17546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овладение начальными сведениями об особенностях различных профессий, их происхождении и назначении; </w:t>
      </w:r>
    </w:p>
    <w:p w:rsidR="00B17546" w:rsidRPr="00B17546" w:rsidRDefault="00B17546" w:rsidP="001370CC">
      <w:pPr>
        <w:numPr>
          <w:ilvl w:val="0"/>
          <w:numId w:val="2"/>
        </w:numPr>
        <w:spacing w:after="0" w:line="287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коммуникативной, этической, социальной компетентности школьников. </w:t>
      </w:r>
    </w:p>
    <w:p w:rsidR="00B17546" w:rsidRPr="00B17546" w:rsidRDefault="00B17546" w:rsidP="001370CC">
      <w:pPr>
        <w:spacing w:after="0" w:line="259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7546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 результаты: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B1754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предвосхищать результат;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адекватно воспринимать предложения учителей, товарищей, родителей и других людей по исправлению допущенных ошибок;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концентрация воли для преодоления интеллектуальных затруднений;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стабилизация эмоционального состояния для решения различных задач.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B1754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ставить вопросы;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lastRenderedPageBreak/>
        <w:t xml:space="preserve">обращаться за помощью;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формулировать свои затруднения;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предлагать помощь и сотрудничество;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определять цели, функции участников, способы взаимодействия;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договариваться о распределении функций и ролей в совместной деятельности;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позицию;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координировать и принимать различные позиции во взаимодействии.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B1754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ставить и формулировать проблемы;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сообщения в устной и письменной форме, в том числе творческого и исследовательского характера;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узнавать, называть и определять объекты и явления окружающей действительности в соответствии с содержанием учебных предметов;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запись, фиксация информации об окружающем мире, в том числе с помощью ИКТ;  </w:t>
      </w:r>
    </w:p>
    <w:p w:rsidR="00B17546" w:rsidRPr="00B17546" w:rsidRDefault="00B17546" w:rsidP="001370CC">
      <w:pPr>
        <w:numPr>
          <w:ilvl w:val="0"/>
          <w:numId w:val="2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установление причинно-следственных связей. </w:t>
      </w:r>
    </w:p>
    <w:p w:rsidR="00B17546" w:rsidRPr="00B17546" w:rsidRDefault="00B17546" w:rsidP="001370CC">
      <w:pPr>
        <w:spacing w:after="0" w:line="259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FFFFFF"/>
          <w:sz w:val="24"/>
          <w:szCs w:val="24"/>
        </w:rPr>
        <w:t xml:space="preserve"> </w:t>
      </w:r>
      <w:r w:rsidRPr="00B17546">
        <w:rPr>
          <w:rFonts w:ascii="Times New Roman" w:hAnsi="Times New Roman" w:cs="Times New Roman"/>
          <w:color w:val="FFFFFF"/>
          <w:sz w:val="28"/>
          <w:szCs w:val="28"/>
        </w:rPr>
        <w:t xml:space="preserve">НА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>Формы организации занятия:</w:t>
      </w:r>
      <w:r w:rsidRPr="00B175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546" w:rsidRPr="001B5F46" w:rsidRDefault="001370CC" w:rsidP="001370CC">
      <w:pPr>
        <w:numPr>
          <w:ilvl w:val="0"/>
          <w:numId w:val="3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игровая деятельность (</w:t>
      </w:r>
      <w:r w:rsidR="00B17546" w:rsidRPr="00B17546">
        <w:rPr>
          <w:rFonts w:ascii="Times New Roman" w:hAnsi="Times New Roman" w:cs="Times New Roman"/>
          <w:sz w:val="24"/>
          <w:szCs w:val="24"/>
        </w:rPr>
        <w:t xml:space="preserve">игра с правилами: принятие и выполнение готовых правил, составление и следование коллективно-выработанным правилам; ролевая </w:t>
      </w:r>
      <w:r w:rsidR="00B17546" w:rsidRPr="001B5F46">
        <w:rPr>
          <w:rFonts w:ascii="Times New Roman" w:hAnsi="Times New Roman" w:cs="Times New Roman"/>
          <w:sz w:val="24"/>
          <w:szCs w:val="24"/>
        </w:rPr>
        <w:t xml:space="preserve">игра); </w:t>
      </w:r>
    </w:p>
    <w:p w:rsidR="00B17546" w:rsidRPr="001B5F46" w:rsidRDefault="00B17546" w:rsidP="001370CC">
      <w:pPr>
        <w:numPr>
          <w:ilvl w:val="0"/>
          <w:numId w:val="3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совместно-распределенная учебная деятельность (парная и групповая </w:t>
      </w:r>
      <w:r w:rsidRPr="001B5F46">
        <w:rPr>
          <w:rFonts w:ascii="Times New Roman" w:hAnsi="Times New Roman" w:cs="Times New Roman"/>
          <w:sz w:val="24"/>
          <w:szCs w:val="24"/>
        </w:rPr>
        <w:t xml:space="preserve">работа); </w:t>
      </w:r>
    </w:p>
    <w:p w:rsidR="00B17546" w:rsidRPr="00B17546" w:rsidRDefault="00B17546" w:rsidP="001370CC">
      <w:pPr>
        <w:numPr>
          <w:ilvl w:val="0"/>
          <w:numId w:val="3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творческая деятельность (художественное творчество, конструирование, составление мини-проектов); </w:t>
      </w:r>
    </w:p>
    <w:p w:rsidR="00B17546" w:rsidRPr="00B17546" w:rsidRDefault="00B17546" w:rsidP="001370CC">
      <w:pPr>
        <w:numPr>
          <w:ilvl w:val="0"/>
          <w:numId w:val="3"/>
        </w:numPr>
        <w:spacing w:after="0" w:line="27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трудовая деятельность (самообслуживание, участие в общественно полезном труде). </w:t>
      </w:r>
    </w:p>
    <w:p w:rsidR="001B5F46" w:rsidRDefault="00B17546" w:rsidP="001370CC">
      <w:pPr>
        <w:spacing w:after="0" w:line="259" w:lineRule="auto"/>
        <w:ind w:left="709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  <w:r w:rsidRPr="00B175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546" w:rsidRPr="00B17546" w:rsidRDefault="00B17546" w:rsidP="001370CC">
      <w:pPr>
        <w:spacing w:after="0" w:line="287" w:lineRule="auto"/>
        <w:ind w:left="709" w:right="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лекция, обмен взглядами по конкретной проблеме, упорядочивание и закрепление материала, проблемно-ценностное общение, поиск необходимой информации в учебной и справочной литературе, проектная деятельность, дискуссия-сравнение, анализ, синтез, обобщение, построение рассуждений, освоение типичных экономических ролей через участие в обучающих тренингах и играх, моделирующих ситуации реальной жизни </w:t>
      </w: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370CC">
      <w:pPr>
        <w:spacing w:after="0" w:line="259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FFFFFF"/>
          <w:sz w:val="28"/>
          <w:szCs w:val="28"/>
        </w:rPr>
        <w:t xml:space="preserve">  </w:t>
      </w:r>
    </w:p>
    <w:p w:rsidR="00B17546" w:rsidRPr="001B5F46" w:rsidRDefault="00B17546" w:rsidP="001370CC">
      <w:pPr>
        <w:pStyle w:val="1"/>
        <w:spacing w:after="0"/>
        <w:ind w:left="709" w:right="2" w:firstLine="425"/>
        <w:jc w:val="both"/>
        <w:rPr>
          <w:sz w:val="24"/>
          <w:szCs w:val="24"/>
          <w:lang w:val="ru-RU"/>
        </w:rPr>
      </w:pPr>
      <w:r w:rsidRPr="001B5F46">
        <w:rPr>
          <w:sz w:val="24"/>
          <w:szCs w:val="24"/>
          <w:lang w:val="ru-RU"/>
        </w:rPr>
        <w:t xml:space="preserve">СОДЕРЖАНИЕ КУРСА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>I. Введение:</w:t>
      </w: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546" w:rsidRPr="00B17546" w:rsidRDefault="00B17546" w:rsidP="001370CC">
      <w:pPr>
        <w:spacing w:after="0" w:line="287" w:lineRule="auto"/>
        <w:ind w:left="709" w:right="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Вводное занятие. Путешествие в </w:t>
      </w:r>
      <w:r>
        <w:rPr>
          <w:rFonts w:ascii="Times New Roman" w:hAnsi="Times New Roman" w:cs="Times New Roman"/>
          <w:sz w:val="24"/>
          <w:szCs w:val="24"/>
        </w:rPr>
        <w:t>мире профессий. Анкетирование «</w:t>
      </w:r>
      <w:r w:rsidRPr="00B17546">
        <w:rPr>
          <w:rFonts w:ascii="Times New Roman" w:hAnsi="Times New Roman" w:cs="Times New Roman"/>
          <w:sz w:val="24"/>
          <w:szCs w:val="24"/>
        </w:rPr>
        <w:t>Кем бы ты хотел быть». Мини проект: «Какие профессии ты знаешь»</w:t>
      </w:r>
    </w:p>
    <w:p w:rsidR="00B17546" w:rsidRPr="00B17546" w:rsidRDefault="00B17546" w:rsidP="001370CC">
      <w:pPr>
        <w:spacing w:after="0" w:line="287" w:lineRule="auto"/>
        <w:ind w:left="709" w:right="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17546" w:rsidRPr="00B17546" w:rsidRDefault="00B17546" w:rsidP="001370CC">
      <w:pPr>
        <w:spacing w:after="0" w:line="287" w:lineRule="auto"/>
        <w:ind w:left="709" w:right="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  <w:r w:rsidRPr="00B17546">
        <w:rPr>
          <w:rFonts w:ascii="Times New Roman" w:hAnsi="Times New Roman" w:cs="Times New Roman"/>
          <w:b/>
          <w:sz w:val="24"/>
          <w:szCs w:val="24"/>
        </w:rPr>
        <w:t xml:space="preserve">II. Характеристика профессий.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История профессий.  Что такое профессия? Какие бывают профессии?  Зачем человеку трудиться?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III. Знакомство с различными профессиями. </w:t>
      </w:r>
    </w:p>
    <w:p w:rsidR="00B17546" w:rsidRPr="00B17546" w:rsidRDefault="00B17546" w:rsidP="001370CC">
      <w:pPr>
        <w:spacing w:after="0" w:line="287" w:lineRule="auto"/>
        <w:ind w:left="709" w:right="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 цветовод (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миникнижка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>). Профессия цветовод. Практическая работа по созданию букета из осенних цветов. Посадк</w:t>
      </w:r>
      <w:r>
        <w:rPr>
          <w:rFonts w:ascii="Times New Roman" w:hAnsi="Times New Roman" w:cs="Times New Roman"/>
          <w:sz w:val="24"/>
          <w:szCs w:val="24"/>
        </w:rPr>
        <w:t>а комнатных растений. Экскурсия</w:t>
      </w:r>
      <w:r w:rsidRPr="00B17546">
        <w:rPr>
          <w:rFonts w:ascii="Times New Roman" w:hAnsi="Times New Roman" w:cs="Times New Roman"/>
          <w:sz w:val="24"/>
          <w:szCs w:val="24"/>
        </w:rPr>
        <w:t xml:space="preserve"> в теплицы. Профессия водитель городского электрического транспорта. Экскурсия в музей городского электрического транспорта. Профессия художник. Экскурсия в картинную галерею.  Профессия следователь. Игра </w:t>
      </w:r>
      <w:r>
        <w:rPr>
          <w:rFonts w:ascii="Times New Roman" w:hAnsi="Times New Roman" w:cs="Times New Roman"/>
          <w:sz w:val="24"/>
          <w:szCs w:val="24"/>
        </w:rPr>
        <w:t xml:space="preserve">«Следствие ведут </w:t>
      </w:r>
      <w:r w:rsidRPr="00B17546">
        <w:rPr>
          <w:rFonts w:ascii="Times New Roman" w:hAnsi="Times New Roman" w:cs="Times New Roman"/>
          <w:sz w:val="24"/>
          <w:szCs w:val="24"/>
        </w:rPr>
        <w:t>пятиклассники». Професс</w:t>
      </w:r>
      <w:r>
        <w:rPr>
          <w:rFonts w:ascii="Times New Roman" w:hAnsi="Times New Roman" w:cs="Times New Roman"/>
          <w:sz w:val="24"/>
          <w:szCs w:val="24"/>
        </w:rPr>
        <w:t>ия пожарный, спасатель. Игра «</w:t>
      </w:r>
      <w:r w:rsidRPr="00B17546">
        <w:rPr>
          <w:rFonts w:ascii="Times New Roman" w:hAnsi="Times New Roman" w:cs="Times New Roman"/>
          <w:sz w:val="24"/>
          <w:szCs w:val="24"/>
        </w:rPr>
        <w:t xml:space="preserve">Вызов пожарной машины </w:t>
      </w:r>
      <w:r>
        <w:rPr>
          <w:rFonts w:ascii="Times New Roman" w:hAnsi="Times New Roman" w:cs="Times New Roman"/>
          <w:sz w:val="24"/>
          <w:szCs w:val="24"/>
        </w:rPr>
        <w:t xml:space="preserve">по телефону. Экскурсия в музей. </w:t>
      </w:r>
      <w:r w:rsidRPr="00B17546">
        <w:rPr>
          <w:rFonts w:ascii="Times New Roman" w:hAnsi="Times New Roman" w:cs="Times New Roman"/>
          <w:sz w:val="24"/>
          <w:szCs w:val="24"/>
        </w:rPr>
        <w:t xml:space="preserve">Профессия </w:t>
      </w:r>
      <w:r w:rsidRPr="00B17546">
        <w:rPr>
          <w:rFonts w:ascii="Times New Roman" w:hAnsi="Times New Roman" w:cs="Times New Roman"/>
          <w:sz w:val="24"/>
          <w:szCs w:val="24"/>
        </w:rPr>
        <w:lastRenderedPageBreak/>
        <w:t>библиотекарь. Экскурсия в детскую библиотеку.  Профессия медсестры. Экскурсия в больницу. Профессия пекарь. Экскурсия на хлебозавод.  Профессия астроном. История профессии. Её особенности</w:t>
      </w:r>
      <w:r>
        <w:rPr>
          <w:rFonts w:ascii="Times New Roman" w:hAnsi="Times New Roman" w:cs="Times New Roman"/>
          <w:sz w:val="24"/>
          <w:szCs w:val="24"/>
        </w:rPr>
        <w:t xml:space="preserve">. Экскурсия в музей «Семёнова. </w:t>
      </w:r>
      <w:r w:rsidRPr="00B17546">
        <w:rPr>
          <w:rFonts w:ascii="Times New Roman" w:hAnsi="Times New Roman" w:cs="Times New Roman"/>
          <w:sz w:val="24"/>
          <w:szCs w:val="24"/>
        </w:rPr>
        <w:t xml:space="preserve">Уфимцева».  Профессия воспитатель. Экскурсия в детский сад.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IV. Азбука профессий. </w:t>
      </w:r>
    </w:p>
    <w:p w:rsidR="001B5F46" w:rsidRDefault="00B17546" w:rsidP="001370CC">
      <w:pPr>
        <w:spacing w:after="0" w:line="287" w:lineRule="auto"/>
        <w:ind w:left="709" w:right="93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Каких профессий не хватает в школе (мини проект загадок по теме – школа». Проект  «Профессии наших родителей» </w:t>
      </w:r>
    </w:p>
    <w:p w:rsidR="001B5F46" w:rsidRDefault="001B5F46" w:rsidP="001370CC">
      <w:pPr>
        <w:spacing w:after="0" w:line="287" w:lineRule="auto"/>
        <w:ind w:left="709" w:right="93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17546" w:rsidRPr="00B17546" w:rsidRDefault="00B17546" w:rsidP="001370CC">
      <w:pPr>
        <w:spacing w:after="0" w:line="287" w:lineRule="auto"/>
        <w:ind w:left="709" w:right="93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V. Итоговые занятия. </w:t>
      </w:r>
    </w:p>
    <w:p w:rsidR="00B17546" w:rsidRPr="00B17546" w:rsidRDefault="00B17546" w:rsidP="001370CC">
      <w:pPr>
        <w:spacing w:after="0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Викторина « Что мы узнали о профессиях».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Опросник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профессиональных склонностей (методика Л.А.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Йоваши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в модификации Г.В.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Резапкиной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») </w:t>
      </w:r>
    </w:p>
    <w:p w:rsidR="00B17546" w:rsidRPr="001B5F46" w:rsidRDefault="00B17546" w:rsidP="001370CC">
      <w:pPr>
        <w:spacing w:after="0" w:line="259" w:lineRule="auto"/>
        <w:ind w:left="709" w:firstLine="425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B1754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17546" w:rsidRPr="00B17546" w:rsidRDefault="00B17546" w:rsidP="00B17546">
      <w:pPr>
        <w:spacing w:after="0"/>
        <w:ind w:left="3189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B17546" w:rsidRPr="00B17546" w:rsidRDefault="00B17546" w:rsidP="00B17546">
      <w:pPr>
        <w:spacing w:after="0" w:line="259" w:lineRule="auto"/>
        <w:ind w:left="635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8831" w:type="dxa"/>
        <w:tblInd w:w="988" w:type="dxa"/>
        <w:tblCellMar>
          <w:top w:w="11" w:type="dxa"/>
          <w:left w:w="106" w:type="dxa"/>
          <w:right w:w="41" w:type="dxa"/>
        </w:tblCellMar>
        <w:tblLook w:val="04A0"/>
      </w:tblPr>
      <w:tblGrid>
        <w:gridCol w:w="605"/>
        <w:gridCol w:w="6949"/>
        <w:gridCol w:w="1277"/>
      </w:tblGrid>
      <w:tr w:rsidR="00B17546" w:rsidRPr="00B17546" w:rsidTr="001B5F46">
        <w:trPr>
          <w:trHeight w:val="74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17546" w:rsidRPr="00B17546" w:rsidTr="001B5F46">
        <w:trPr>
          <w:trHeight w:val="38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gramStart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75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Характеристика профессий.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B175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5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Знакомство с различными профессиями.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1B5F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5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5F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1B5F46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F46">
              <w:rPr>
                <w:rFonts w:ascii="Times New Roman" w:hAnsi="Times New Roman" w:cs="Times New Roman"/>
                <w:sz w:val="24"/>
                <w:szCs w:val="24"/>
              </w:rPr>
              <w:t>Азбука профессий.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5F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Итоговые занятия.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17546" w:rsidRDefault="00B17546" w:rsidP="00B17546">
      <w:pPr>
        <w:spacing w:after="0"/>
        <w:ind w:left="1701" w:right="1488"/>
        <w:rPr>
          <w:rFonts w:ascii="Times New Roman" w:hAnsi="Times New Roman" w:cs="Times New Roman"/>
          <w:b/>
          <w:sz w:val="28"/>
          <w:szCs w:val="28"/>
        </w:rPr>
      </w:pPr>
    </w:p>
    <w:p w:rsidR="00B17546" w:rsidRPr="00B17546" w:rsidRDefault="00B17546" w:rsidP="00B17546">
      <w:pPr>
        <w:spacing w:after="0"/>
        <w:ind w:left="1701" w:right="14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</w:t>
      </w:r>
      <w:r w:rsidRPr="00B17546">
        <w:rPr>
          <w:rFonts w:ascii="Times New Roman" w:hAnsi="Times New Roman" w:cs="Times New Roman"/>
          <w:b/>
          <w:sz w:val="28"/>
          <w:szCs w:val="28"/>
        </w:rPr>
        <w:t xml:space="preserve">ПЛАНИРОВАНИЕ  </w:t>
      </w:r>
    </w:p>
    <w:tbl>
      <w:tblPr>
        <w:tblW w:w="10068" w:type="dxa"/>
        <w:tblInd w:w="528" w:type="dxa"/>
        <w:tblLayout w:type="fixed"/>
        <w:tblCellMar>
          <w:top w:w="11" w:type="dxa"/>
          <w:left w:w="106" w:type="dxa"/>
          <w:right w:w="36" w:type="dxa"/>
        </w:tblCellMar>
        <w:tblLook w:val="04A0"/>
      </w:tblPr>
      <w:tblGrid>
        <w:gridCol w:w="601"/>
        <w:gridCol w:w="6237"/>
        <w:gridCol w:w="992"/>
        <w:gridCol w:w="2238"/>
      </w:tblGrid>
      <w:tr w:rsidR="00B17546" w:rsidRPr="005D0391" w:rsidTr="001370CC">
        <w:trPr>
          <w:trHeight w:val="379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B17546" w:rsidRPr="005D0391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1370CC" w:rsidRPr="005D0391" w:rsidTr="001370CC">
        <w:trPr>
          <w:trHeight w:val="379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1370CC" w:rsidRPr="005D0391" w:rsidRDefault="001370CC" w:rsidP="005D039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</w:tr>
      <w:tr w:rsidR="001370CC" w:rsidRPr="005D0391" w:rsidTr="001370CC">
        <w:trPr>
          <w:trHeight w:val="36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одное занятие. Путешествие в 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мире профессий.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5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«Кем бы ты хотел быть»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0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tabs>
                <w:tab w:val="center" w:pos="1711"/>
                <w:tab w:val="right" w:pos="3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 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проект: 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«Какие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ты знаешь»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8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профессий.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профессия?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5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Какие бывают профессии?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4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Зачем человеку трудиться?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5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Профессия цветовод (</w:t>
            </w:r>
            <w:proofErr w:type="spellStart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миникнижка</w:t>
            </w:r>
            <w:proofErr w:type="spellEnd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54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цветовод. Практическая работа по созданию букета из осенних цветов.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5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Посадка комнатных растений.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5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в теплицы.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57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водитель городского электрического транспорта.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3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городского электрического транспорта.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0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художник.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2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картинную галерею.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0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следователь.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8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Следствие ведут пятиклассники»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8F7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пожарный, спасатель.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5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Вызов пожарной машины по телефону»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7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8F7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онлайн в музей.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библиотекарь.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9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детскую библиотеку.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4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 медсестры.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3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больницу.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2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 пекарь.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7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хлебозавод.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7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астроном. История профессии. Её особенности.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4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8F7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онлайн в музей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воспитатель.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8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детский сад.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4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Каких профессий не хватает в школе (мини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загадок по теме – школа)</w:t>
            </w:r>
            <w:proofErr w:type="gramStart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5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«Профессии наших родителей»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29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Что мы узнали о профессиях»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63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Опросник профессиональных склонностей </w:t>
            </w:r>
          </w:p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Л.А. </w:t>
            </w:r>
            <w:proofErr w:type="spellStart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Йоваши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модификации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Резапкиной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Default="001370CC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370CC" w:rsidRPr="005D0391" w:rsidTr="001370CC">
        <w:trPr>
          <w:trHeight w:val="37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   34 часа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0CC" w:rsidRPr="005D0391" w:rsidRDefault="001370CC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17546" w:rsidRPr="00B17546" w:rsidRDefault="00B17546" w:rsidP="00B17546">
      <w:pPr>
        <w:spacing w:after="0" w:line="259" w:lineRule="auto"/>
        <w:ind w:left="5671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7355" w:rsidRDefault="008F7355" w:rsidP="00B17546">
      <w:pPr>
        <w:spacing w:after="0"/>
        <w:ind w:left="562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F12C76" w:rsidRPr="005D0391" w:rsidRDefault="00F12C76" w:rsidP="00B175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12C76" w:rsidRPr="005D0391" w:rsidSect="00B1754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890"/>
    <w:multiLevelType w:val="hybridMultilevel"/>
    <w:tmpl w:val="C3F653C2"/>
    <w:lvl w:ilvl="0" w:tplc="C2B2E354">
      <w:start w:val="1"/>
      <w:numFmt w:val="bullet"/>
      <w:lvlText w:val="-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1839A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F4DC7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EC984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6F84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7C8B6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89E2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C2AA7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C933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194B18"/>
    <w:multiLevelType w:val="hybridMultilevel"/>
    <w:tmpl w:val="34503EDA"/>
    <w:lvl w:ilvl="0" w:tplc="7B303BAE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D41256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E0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38EED0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D06FF0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84A64E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A03E04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40933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60A634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A51D8"/>
    <w:multiLevelType w:val="hybridMultilevel"/>
    <w:tmpl w:val="36024D86"/>
    <w:lvl w:ilvl="0" w:tplc="6144C2E6">
      <w:start w:val="1"/>
      <w:numFmt w:val="bullet"/>
      <w:lvlText w:val="•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6E1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8533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2A331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62772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CFC0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52DBD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41B0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FE8B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27C0934"/>
    <w:multiLevelType w:val="hybridMultilevel"/>
    <w:tmpl w:val="7180ADFE"/>
    <w:lvl w:ilvl="0" w:tplc="57D4B4BA">
      <w:start w:val="1"/>
      <w:numFmt w:val="bullet"/>
      <w:lvlText w:val="-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487DF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168A40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94ADDE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9AF9E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C82856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AEE208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667B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687A6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0DB"/>
    <w:rsid w:val="000001B1"/>
    <w:rsid w:val="001370CC"/>
    <w:rsid w:val="001B5F46"/>
    <w:rsid w:val="00326BD1"/>
    <w:rsid w:val="004940DB"/>
    <w:rsid w:val="005D0391"/>
    <w:rsid w:val="006C0B77"/>
    <w:rsid w:val="008242FF"/>
    <w:rsid w:val="00870751"/>
    <w:rsid w:val="008A5F77"/>
    <w:rsid w:val="008F7355"/>
    <w:rsid w:val="00922C48"/>
    <w:rsid w:val="00B17546"/>
    <w:rsid w:val="00B915B7"/>
    <w:rsid w:val="00CF0C78"/>
    <w:rsid w:val="00D31EF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4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17546"/>
    <w:pPr>
      <w:keepNext/>
      <w:keepLines/>
      <w:spacing w:after="21"/>
      <w:ind w:left="57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546"/>
    <w:rPr>
      <w:rFonts w:ascii="Times New Roman" w:eastAsia="Times New Roman" w:hAnsi="Times New Roman" w:cs="Times New Roman"/>
      <w:b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ЗамВР</cp:lastModifiedBy>
  <cp:revision>8</cp:revision>
  <dcterms:created xsi:type="dcterms:W3CDTF">2023-09-19T18:02:00Z</dcterms:created>
  <dcterms:modified xsi:type="dcterms:W3CDTF">2024-10-08T05:13:00Z</dcterms:modified>
</cp:coreProperties>
</file>