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EF" w:rsidRPr="00C37F63" w:rsidRDefault="004803EF" w:rsidP="004803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37F63">
        <w:rPr>
          <w:rFonts w:ascii="Times New Roman" w:hAnsi="Times New Roman"/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4803EF" w:rsidRPr="00C37F63" w:rsidRDefault="004803EF" w:rsidP="004803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редняя общеобразовательная школа № 2 с </w:t>
      </w:r>
      <w:proofErr w:type="gramStart"/>
      <w:r w:rsidRPr="00C37F63">
        <w:rPr>
          <w:rFonts w:ascii="Times New Roman" w:hAnsi="Times New Roman"/>
          <w:bCs/>
          <w:color w:val="000000"/>
          <w:sz w:val="28"/>
          <w:szCs w:val="28"/>
        </w:rPr>
        <w:t>углубленным</w:t>
      </w:r>
      <w:proofErr w:type="gramEnd"/>
    </w:p>
    <w:p w:rsidR="004803EF" w:rsidRPr="00C37F63" w:rsidRDefault="004803EF" w:rsidP="004803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зучением отдельных предметов </w:t>
      </w:r>
      <w:proofErr w:type="spellStart"/>
      <w:r w:rsidRPr="00C37F63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C37F63">
        <w:rPr>
          <w:rFonts w:ascii="Times New Roman" w:hAnsi="Times New Roman"/>
          <w:bCs/>
          <w:color w:val="000000"/>
          <w:sz w:val="28"/>
          <w:szCs w:val="28"/>
        </w:rPr>
        <w:t>Восточный</w:t>
      </w:r>
      <w:proofErr w:type="gramEnd"/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4803EF" w:rsidRPr="00C37F63" w:rsidRDefault="004803EF" w:rsidP="004803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C37F63">
        <w:rPr>
          <w:rFonts w:ascii="Times New Roman" w:hAnsi="Times New Roman"/>
          <w:bCs/>
          <w:color w:val="000000"/>
          <w:sz w:val="28"/>
          <w:szCs w:val="28"/>
        </w:rPr>
        <w:t>Омутнинского</w:t>
      </w:r>
      <w:proofErr w:type="spellEnd"/>
      <w:r w:rsidRPr="00C37F63">
        <w:rPr>
          <w:rFonts w:ascii="Times New Roman" w:hAnsi="Times New Roman"/>
          <w:bCs/>
          <w:color w:val="000000"/>
          <w:sz w:val="28"/>
          <w:szCs w:val="28"/>
        </w:rPr>
        <w:t xml:space="preserve"> района Кировской области</w:t>
      </w:r>
    </w:p>
    <w:p w:rsidR="004803EF" w:rsidRDefault="004803EF" w:rsidP="004803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D26A33" w:rsidRDefault="00D26A33" w:rsidP="00D26A33">
      <w:pPr>
        <w:jc w:val="center"/>
        <w:rPr>
          <w:sz w:val="28"/>
          <w:szCs w:val="28"/>
        </w:rPr>
      </w:pPr>
    </w:p>
    <w:p w:rsidR="00657B55" w:rsidRDefault="00657B55" w:rsidP="00D26A33">
      <w:pPr>
        <w:widowControl w:val="0"/>
        <w:tabs>
          <w:tab w:val="left" w:pos="1134"/>
        </w:tabs>
        <w:suppressAutoHyphens/>
        <w:spacing w:after="0"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p w:rsidR="00657B55" w:rsidRDefault="00657B55" w:rsidP="00D26A33">
      <w:pPr>
        <w:widowControl w:val="0"/>
        <w:tabs>
          <w:tab w:val="left" w:pos="1134"/>
        </w:tabs>
        <w:suppressAutoHyphens/>
        <w:spacing w:after="0"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tbl>
      <w:tblPr>
        <w:tblpPr w:leftFromText="180" w:rightFromText="180" w:vertAnchor="page" w:horzAnchor="margin" w:tblpY="3031"/>
        <w:tblW w:w="9889" w:type="dxa"/>
        <w:tblLook w:val="04A0"/>
      </w:tblPr>
      <w:tblGrid>
        <w:gridCol w:w="5278"/>
        <w:gridCol w:w="4611"/>
      </w:tblGrid>
      <w:tr w:rsidR="00657B55" w:rsidTr="00CA7693">
        <w:trPr>
          <w:trHeight w:val="1467"/>
        </w:trPr>
        <w:tc>
          <w:tcPr>
            <w:tcW w:w="5278" w:type="dxa"/>
          </w:tcPr>
          <w:p w:rsidR="00657B55" w:rsidRPr="001E3308" w:rsidRDefault="00657B55" w:rsidP="004803EF">
            <w:pPr>
              <w:spacing w:after="0"/>
              <w:rPr>
                <w:rFonts w:ascii="Times New Roman" w:hAnsi="Times New Roman" w:cs="Times New Roman"/>
              </w:rPr>
            </w:pPr>
            <w:r w:rsidRPr="001E3308">
              <w:rPr>
                <w:rFonts w:ascii="Times New Roman" w:hAnsi="Times New Roman" w:cs="Times New Roman"/>
              </w:rPr>
              <w:t xml:space="preserve"> «Рассмотрено»</w:t>
            </w:r>
            <w:r w:rsidR="00A879ED">
              <w:rPr>
                <w:rFonts w:ascii="Times New Roman" w:hAnsi="Times New Roman" w:cs="Times New Roman"/>
              </w:rPr>
              <w:t xml:space="preserve">  </w:t>
            </w:r>
            <w:r w:rsidRPr="001E3308">
              <w:rPr>
                <w:rFonts w:ascii="Times New Roman" w:hAnsi="Times New Roman" w:cs="Times New Roman"/>
              </w:rPr>
              <w:t>на педсовете</w:t>
            </w:r>
          </w:p>
          <w:p w:rsidR="00657B55" w:rsidRPr="001E3308" w:rsidRDefault="00657B55" w:rsidP="004803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</w:t>
            </w:r>
            <w:r w:rsidR="001E77D7">
              <w:rPr>
                <w:rFonts w:ascii="Times New Roman" w:hAnsi="Times New Roman" w:cs="Times New Roman"/>
              </w:rPr>
              <w:t>1</w:t>
            </w:r>
            <w:r w:rsidR="001B6E33">
              <w:rPr>
                <w:rFonts w:ascii="Times New Roman" w:hAnsi="Times New Roman" w:cs="Times New Roman"/>
              </w:rPr>
              <w:t xml:space="preserve"> </w:t>
            </w:r>
            <w:r w:rsidR="001E77D7">
              <w:rPr>
                <w:rFonts w:ascii="Times New Roman" w:hAnsi="Times New Roman" w:cs="Times New Roman"/>
              </w:rPr>
              <w:t>от «29</w:t>
            </w:r>
            <w:r>
              <w:rPr>
                <w:rFonts w:ascii="Times New Roman" w:hAnsi="Times New Roman" w:cs="Times New Roman"/>
              </w:rPr>
              <w:t>» августа 202</w:t>
            </w:r>
            <w:r w:rsidR="00CA7693">
              <w:rPr>
                <w:rFonts w:ascii="Times New Roman" w:hAnsi="Times New Roman" w:cs="Times New Roman"/>
              </w:rPr>
              <w:t>4</w:t>
            </w:r>
            <w:r w:rsidR="001E77D7">
              <w:rPr>
                <w:rFonts w:ascii="Times New Roman" w:hAnsi="Times New Roman" w:cs="Times New Roman"/>
              </w:rPr>
              <w:t>г</w:t>
            </w:r>
          </w:p>
          <w:p w:rsidR="00657B55" w:rsidRPr="001E3308" w:rsidRDefault="00657B55" w:rsidP="004803EF">
            <w:pPr>
              <w:tabs>
                <w:tab w:val="left" w:pos="426"/>
                <w:tab w:val="left" w:pos="1321"/>
              </w:tabs>
              <w:spacing w:after="0" w:line="240" w:lineRule="atLeast"/>
              <w:ind w:right="20"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611" w:type="dxa"/>
          </w:tcPr>
          <w:p w:rsidR="00657B55" w:rsidRPr="001E3308" w:rsidRDefault="00A879ED" w:rsidP="004803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657B55" w:rsidRPr="001E3308">
              <w:rPr>
                <w:rFonts w:ascii="Times New Roman" w:hAnsi="Times New Roman" w:cs="Times New Roman"/>
              </w:rPr>
              <w:t>«Утверждено»</w:t>
            </w:r>
          </w:p>
          <w:p w:rsidR="00657B55" w:rsidRPr="001E3308" w:rsidRDefault="00657B55" w:rsidP="004803EF">
            <w:pPr>
              <w:spacing w:after="0"/>
              <w:rPr>
                <w:rFonts w:ascii="Times New Roman" w:hAnsi="Times New Roman" w:cs="Times New Roman"/>
              </w:rPr>
            </w:pPr>
            <w:r w:rsidRPr="001E3308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 xml:space="preserve">МКОУ СОШ № 2 с </w:t>
            </w:r>
            <w:r w:rsidR="00A879ED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УИОП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Восточный</w:t>
            </w:r>
          </w:p>
          <w:p w:rsidR="00657B55" w:rsidRPr="001E3308" w:rsidRDefault="00657B55" w:rsidP="004803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Л.В. Ушакова</w:t>
            </w:r>
          </w:p>
          <w:p w:rsidR="00657B55" w:rsidRPr="001E3308" w:rsidRDefault="00657B55" w:rsidP="001B6E33">
            <w:pPr>
              <w:tabs>
                <w:tab w:val="left" w:pos="426"/>
                <w:tab w:val="left" w:pos="1321"/>
              </w:tabs>
              <w:spacing w:after="0" w:line="240" w:lineRule="atLeast"/>
              <w:ind w:right="2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Приказ №</w:t>
            </w:r>
            <w:r w:rsidR="0062193A">
              <w:rPr>
                <w:rFonts w:ascii="Times New Roman" w:hAnsi="Times New Roman" w:cs="Times New Roman"/>
              </w:rPr>
              <w:t xml:space="preserve">  </w:t>
            </w:r>
            <w:r w:rsidR="001B6E33">
              <w:rPr>
                <w:rFonts w:ascii="Times New Roman" w:hAnsi="Times New Roman" w:cs="Times New Roman"/>
              </w:rPr>
              <w:t xml:space="preserve">80-О </w:t>
            </w:r>
            <w:r w:rsidR="00A879ED">
              <w:rPr>
                <w:rFonts w:ascii="Times New Roman" w:hAnsi="Times New Roman" w:cs="Times New Roman"/>
              </w:rPr>
              <w:t>от «</w:t>
            </w:r>
            <w:r w:rsidR="001B6E33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»  августа  202</w:t>
            </w:r>
            <w:r w:rsidR="00CA7693">
              <w:rPr>
                <w:rFonts w:ascii="Times New Roman" w:hAnsi="Times New Roman" w:cs="Times New Roman"/>
              </w:rPr>
              <w:t>4</w:t>
            </w:r>
            <w:r w:rsidRPr="001E3308">
              <w:rPr>
                <w:rFonts w:ascii="Times New Roman" w:hAnsi="Times New Roman" w:cs="Times New Roman"/>
              </w:rPr>
              <w:t>г.</w:t>
            </w:r>
          </w:p>
        </w:tc>
      </w:tr>
    </w:tbl>
    <w:p w:rsidR="002558F6" w:rsidRPr="00D26A33" w:rsidRDefault="002558F6" w:rsidP="002558F6">
      <w:pPr>
        <w:rPr>
          <w:rFonts w:ascii="Bookman Old Style" w:hAnsi="Bookman Old Style"/>
          <w:sz w:val="24"/>
          <w:szCs w:val="24"/>
        </w:rPr>
      </w:pPr>
    </w:p>
    <w:p w:rsidR="00657B55" w:rsidRDefault="00657B55" w:rsidP="00657B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2558F6" w:rsidRPr="00657B55" w:rsidRDefault="002558F6" w:rsidP="00657B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57B55">
        <w:rPr>
          <w:rFonts w:ascii="Times New Roman" w:hAnsi="Times New Roman" w:cs="Times New Roman"/>
          <w:b/>
          <w:sz w:val="36"/>
          <w:szCs w:val="28"/>
        </w:rPr>
        <w:t>Рабочая программа внеурочной деятельности</w:t>
      </w:r>
      <w:r w:rsidR="00396D88" w:rsidRPr="00657B55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657B55">
        <w:rPr>
          <w:rFonts w:ascii="Times New Roman" w:hAnsi="Times New Roman" w:cs="Times New Roman"/>
          <w:b/>
          <w:sz w:val="36"/>
          <w:szCs w:val="28"/>
        </w:rPr>
        <w:t xml:space="preserve">отряда волонтёров </w:t>
      </w:r>
      <w:r w:rsidR="00396D88" w:rsidRPr="00657B55">
        <w:rPr>
          <w:rFonts w:ascii="Times New Roman" w:hAnsi="Times New Roman" w:cs="Times New Roman"/>
          <w:b/>
          <w:sz w:val="40"/>
          <w:szCs w:val="28"/>
        </w:rPr>
        <w:t>«</w:t>
      </w:r>
      <w:r w:rsidR="00657B55" w:rsidRPr="00657B55">
        <w:rPr>
          <w:rFonts w:ascii="Times New Roman" w:hAnsi="Times New Roman" w:cs="Times New Roman"/>
          <w:b/>
          <w:sz w:val="40"/>
          <w:szCs w:val="28"/>
        </w:rPr>
        <w:t>ВДВ</w:t>
      </w:r>
      <w:r w:rsidRPr="00657B55">
        <w:rPr>
          <w:rFonts w:ascii="Times New Roman" w:hAnsi="Times New Roman" w:cs="Times New Roman"/>
          <w:b/>
          <w:sz w:val="40"/>
          <w:szCs w:val="28"/>
        </w:rPr>
        <w:t>»</w:t>
      </w:r>
    </w:p>
    <w:p w:rsidR="002558F6" w:rsidRPr="00657B55" w:rsidRDefault="002558F6" w:rsidP="00657B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B55">
        <w:rPr>
          <w:rFonts w:ascii="Times New Roman" w:hAnsi="Times New Roman" w:cs="Times New Roman"/>
          <w:b/>
          <w:sz w:val="28"/>
          <w:szCs w:val="28"/>
        </w:rPr>
        <w:t xml:space="preserve">для учащихся </w:t>
      </w:r>
      <w:r w:rsidR="00BF6639">
        <w:rPr>
          <w:rFonts w:ascii="Times New Roman" w:hAnsi="Times New Roman" w:cs="Times New Roman"/>
          <w:b/>
          <w:sz w:val="28"/>
          <w:szCs w:val="28"/>
        </w:rPr>
        <w:t>5</w:t>
      </w:r>
      <w:r w:rsidR="008854A5">
        <w:rPr>
          <w:rFonts w:ascii="Times New Roman" w:hAnsi="Times New Roman" w:cs="Times New Roman"/>
          <w:b/>
          <w:sz w:val="28"/>
          <w:szCs w:val="28"/>
        </w:rPr>
        <w:t>-11</w:t>
      </w:r>
      <w:r w:rsidRPr="00657B55">
        <w:rPr>
          <w:rFonts w:ascii="Times New Roman" w:hAnsi="Times New Roman" w:cs="Times New Roman"/>
          <w:b/>
          <w:sz w:val="28"/>
          <w:szCs w:val="28"/>
        </w:rPr>
        <w:t xml:space="preserve">  класса</w:t>
      </w:r>
      <w:r w:rsidR="004803EF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CA7693">
        <w:rPr>
          <w:rFonts w:ascii="Times New Roman" w:hAnsi="Times New Roman" w:cs="Times New Roman"/>
          <w:b/>
          <w:sz w:val="28"/>
          <w:szCs w:val="28"/>
        </w:rPr>
        <w:t>4</w:t>
      </w:r>
      <w:r w:rsidR="004803EF">
        <w:rPr>
          <w:rFonts w:ascii="Times New Roman" w:hAnsi="Times New Roman" w:cs="Times New Roman"/>
          <w:b/>
          <w:sz w:val="28"/>
          <w:szCs w:val="28"/>
        </w:rPr>
        <w:t>-202</w:t>
      </w:r>
      <w:r w:rsidR="00CA7693">
        <w:rPr>
          <w:rFonts w:ascii="Times New Roman" w:hAnsi="Times New Roman" w:cs="Times New Roman"/>
          <w:b/>
          <w:sz w:val="28"/>
          <w:szCs w:val="28"/>
        </w:rPr>
        <w:t>5</w:t>
      </w:r>
      <w:r w:rsidR="004803EF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2558F6" w:rsidRPr="00D26A33" w:rsidRDefault="002558F6" w:rsidP="002558F6">
      <w:pPr>
        <w:spacing w:after="0"/>
        <w:ind w:firstLine="567"/>
        <w:jc w:val="center"/>
        <w:rPr>
          <w:rFonts w:ascii="Bookman Old Style" w:hAnsi="Bookman Old Style" w:cs="Times New Roman"/>
          <w:sz w:val="24"/>
          <w:szCs w:val="24"/>
        </w:rPr>
      </w:pPr>
    </w:p>
    <w:p w:rsidR="002558F6" w:rsidRDefault="00396D88" w:rsidP="002558F6">
      <w:pPr>
        <w:spacing w:after="0"/>
        <w:ind w:firstLine="567"/>
        <w:jc w:val="center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noProof/>
          <w:sz w:val="24"/>
          <w:szCs w:val="24"/>
          <w:lang w:eastAsia="ru-RU"/>
        </w:rPr>
        <w:drawing>
          <wp:inline distT="0" distB="0" distL="0" distR="0">
            <wp:extent cx="3375660" cy="2531746"/>
            <wp:effectExtent l="0" t="0" r="0" b="0"/>
            <wp:docPr id="1" name="Рисунок 1" descr="F:\ДЛЯ ФОРУМА\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ЛЯ ФОРУМА\img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849" cy="253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B55" w:rsidRDefault="00657B55" w:rsidP="00657B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7B55" w:rsidRDefault="00657B55" w:rsidP="00657B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03EF" w:rsidRDefault="004803EF" w:rsidP="00657B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79F3" w:rsidRDefault="00D26A33" w:rsidP="00657B5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57B55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Pr="00657B55">
        <w:rPr>
          <w:rFonts w:ascii="Times New Roman" w:hAnsi="Times New Roman" w:cs="Times New Roman"/>
          <w:sz w:val="28"/>
          <w:szCs w:val="28"/>
        </w:rPr>
        <w:t xml:space="preserve">: </w:t>
      </w:r>
      <w:r w:rsidR="004803EF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работе</w:t>
      </w:r>
    </w:p>
    <w:p w:rsidR="00D26A33" w:rsidRPr="00657B55" w:rsidRDefault="004803EF" w:rsidP="00657B5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9F3">
        <w:rPr>
          <w:rFonts w:ascii="Times New Roman" w:hAnsi="Times New Roman" w:cs="Times New Roman"/>
          <w:sz w:val="28"/>
          <w:szCs w:val="28"/>
        </w:rPr>
        <w:t xml:space="preserve">Зырянова </w:t>
      </w:r>
      <w:r w:rsidR="00657B55" w:rsidRPr="00657B55">
        <w:rPr>
          <w:rFonts w:ascii="Times New Roman" w:hAnsi="Times New Roman" w:cs="Times New Roman"/>
          <w:sz w:val="28"/>
          <w:szCs w:val="28"/>
        </w:rPr>
        <w:t xml:space="preserve"> Оксана Евгеньевна</w:t>
      </w:r>
      <w:r w:rsidR="00D26A33" w:rsidRPr="00657B55">
        <w:rPr>
          <w:rFonts w:ascii="Times New Roman" w:hAnsi="Times New Roman" w:cs="Times New Roman"/>
          <w:sz w:val="28"/>
          <w:szCs w:val="28"/>
        </w:rPr>
        <w:t>»</w:t>
      </w:r>
    </w:p>
    <w:p w:rsidR="00D26A33" w:rsidRPr="00657B55" w:rsidRDefault="00D26A33" w:rsidP="00D26A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7B55" w:rsidRDefault="00657B55" w:rsidP="00D26A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3EF" w:rsidRDefault="004803EF" w:rsidP="00D26A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A33" w:rsidRPr="00657B55" w:rsidRDefault="00657B55" w:rsidP="00D26A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57B55">
        <w:rPr>
          <w:rFonts w:ascii="Times New Roman" w:hAnsi="Times New Roman" w:cs="Times New Roman"/>
          <w:b/>
          <w:sz w:val="24"/>
          <w:szCs w:val="24"/>
        </w:rPr>
        <w:t>гт</w:t>
      </w:r>
      <w:proofErr w:type="spellEnd"/>
      <w:r w:rsidRPr="00657B55">
        <w:rPr>
          <w:rFonts w:ascii="Times New Roman" w:hAnsi="Times New Roman" w:cs="Times New Roman"/>
          <w:b/>
          <w:sz w:val="24"/>
          <w:szCs w:val="24"/>
        </w:rPr>
        <w:t xml:space="preserve"> Восточный</w:t>
      </w:r>
    </w:p>
    <w:p w:rsidR="0051378D" w:rsidRPr="002C3E10" w:rsidRDefault="0051378D" w:rsidP="002C3E1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51378D" w:rsidRPr="003E3C74" w:rsidRDefault="00F74747" w:rsidP="003E3C7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</w:t>
      </w:r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мма отряда    "</w:t>
      </w:r>
      <w:r w:rsidR="007879F3">
        <w:rPr>
          <w:rFonts w:ascii="Times New Roman" w:eastAsia="Times New Roman" w:hAnsi="Times New Roman" w:cs="Times New Roman"/>
          <w:sz w:val="28"/>
          <w:szCs w:val="28"/>
          <w:lang w:eastAsia="ru-RU"/>
        </w:rPr>
        <w:t>ВДВ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создана для учащихся</w:t>
      </w:r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6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79F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 общеобразовательной школы. </w:t>
      </w:r>
      <w:proofErr w:type="gramStart"/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Рассчитана</w:t>
      </w:r>
      <w:proofErr w:type="gramEnd"/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E3F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923E1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351E3F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E3F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часа. </w:t>
      </w:r>
      <w:r w:rsidR="002327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д</w:t>
      </w:r>
      <w:r w:rsidR="00351E3F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на теоретические и практические занятия. Практические занятия проводится в форме </w:t>
      </w:r>
      <w:r w:rsidR="0088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слетов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форумов, акций для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населением, </w:t>
      </w:r>
      <w:proofErr w:type="gramStart"/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</w:t>
      </w:r>
      <w:proofErr w:type="gramEnd"/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A33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волонтёрство</w:t>
      </w:r>
      <w:proofErr w:type="spellEnd"/>
      <w:r w:rsidR="00705EE0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экологические десанты и другие занятия.</w:t>
      </w:r>
      <w:r w:rsidR="002327FC" w:rsidRPr="0023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7F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Очные з</w:t>
      </w:r>
      <w:r w:rsidR="002327FC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анятия проводятся  </w:t>
      </w:r>
      <w:r w:rsidR="0023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 в </w:t>
      </w:r>
      <w:r w:rsidR="002327FC" w:rsidRPr="003E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неделю, а </w:t>
      </w:r>
      <w:r w:rsidR="003E3C74" w:rsidRPr="003E3C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в течени</w:t>
      </w:r>
      <w:proofErr w:type="gramStart"/>
      <w:r w:rsidR="003E3C74" w:rsidRPr="003E3C7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3E3C74" w:rsidRPr="003E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327FC" w:rsidRPr="003E3C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C74" w:rsidRPr="003E3C74" w:rsidRDefault="003E3C74" w:rsidP="003E3C74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 w:rsidRPr="003E3C74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  <w:r w:rsidRPr="003E3C74">
        <w:rPr>
          <w:rFonts w:ascii="Times New Roman" w:hAnsi="Times New Roman"/>
          <w:sz w:val="28"/>
          <w:szCs w:val="28"/>
        </w:rPr>
        <w:t xml:space="preserve"> составлена на основе следующих нормативных документов:</w:t>
      </w:r>
    </w:p>
    <w:p w:rsidR="003E3C74" w:rsidRPr="003E3C74" w:rsidRDefault="003E3C74" w:rsidP="00203F50">
      <w:pPr>
        <w:pStyle w:val="a4"/>
        <w:widowControl w:val="0"/>
        <w:numPr>
          <w:ilvl w:val="2"/>
          <w:numId w:val="10"/>
        </w:numPr>
        <w:tabs>
          <w:tab w:val="left" w:pos="284"/>
          <w:tab w:val="left" w:pos="709"/>
          <w:tab w:val="left" w:pos="1134"/>
          <w:tab w:val="left" w:pos="10348"/>
        </w:tabs>
        <w:autoSpaceDE w:val="0"/>
        <w:autoSpaceDN w:val="0"/>
        <w:spacing w:after="0" w:line="240" w:lineRule="auto"/>
        <w:ind w:left="0" w:right="-1" w:firstLine="946"/>
        <w:jc w:val="both"/>
        <w:rPr>
          <w:rFonts w:ascii="Times New Roman" w:hAnsi="Times New Roman" w:cs="Times New Roman"/>
          <w:sz w:val="28"/>
          <w:szCs w:val="28"/>
        </w:rPr>
      </w:pPr>
      <w:r w:rsidRPr="003E3C74">
        <w:rPr>
          <w:rFonts w:ascii="Times New Roman" w:hAnsi="Times New Roman" w:cs="Times New Roman"/>
          <w:color w:val="231F20"/>
          <w:sz w:val="28"/>
          <w:szCs w:val="28"/>
        </w:rPr>
        <w:t>Федеральный  закон</w:t>
      </w:r>
      <w:proofErr w:type="gramStart"/>
      <w:r w:rsidRPr="003E3C74">
        <w:rPr>
          <w:rFonts w:ascii="Times New Roman" w:hAnsi="Times New Roman" w:cs="Times New Roman"/>
          <w:color w:val="231F20"/>
          <w:sz w:val="28"/>
          <w:szCs w:val="28"/>
        </w:rPr>
        <w:t>"О</w:t>
      </w:r>
      <w:proofErr w:type="gramEnd"/>
      <w:r w:rsidRPr="003E3C74">
        <w:rPr>
          <w:rFonts w:ascii="Times New Roman" w:hAnsi="Times New Roman" w:cs="Times New Roman"/>
          <w:color w:val="231F20"/>
          <w:sz w:val="28"/>
          <w:szCs w:val="28"/>
        </w:rPr>
        <w:t>б образовании в Российской Ф</w:t>
      </w:r>
      <w:r w:rsidRPr="003E3C74">
        <w:rPr>
          <w:rFonts w:ascii="Times New Roman" w:hAnsi="Times New Roman" w:cs="Times New Roman"/>
          <w:color w:val="231F20"/>
          <w:spacing w:val="-1"/>
          <w:sz w:val="28"/>
          <w:szCs w:val="28"/>
        </w:rPr>
        <w:t>едерации"</w:t>
      </w:r>
      <w:r w:rsidRPr="003E3C74">
        <w:rPr>
          <w:rFonts w:ascii="Times New Roman" w:hAnsi="Times New Roman" w:cs="Times New Roman"/>
          <w:color w:val="231F20"/>
          <w:spacing w:val="-67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3E3C7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29.12.2012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E3C7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273-ФЗ</w:t>
      </w:r>
    </w:p>
    <w:p w:rsidR="003E3C74" w:rsidRPr="003E3C74" w:rsidRDefault="003E3C74" w:rsidP="00203F50">
      <w:pPr>
        <w:pStyle w:val="a4"/>
        <w:widowControl w:val="0"/>
        <w:numPr>
          <w:ilvl w:val="2"/>
          <w:numId w:val="10"/>
        </w:numPr>
        <w:tabs>
          <w:tab w:val="left" w:pos="284"/>
          <w:tab w:val="left" w:pos="709"/>
          <w:tab w:val="left" w:pos="1134"/>
          <w:tab w:val="left" w:pos="10348"/>
        </w:tabs>
        <w:autoSpaceDE w:val="0"/>
        <w:autoSpaceDN w:val="0"/>
        <w:spacing w:after="0" w:line="240" w:lineRule="auto"/>
        <w:ind w:left="0" w:right="-1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E3C74">
        <w:rPr>
          <w:rFonts w:ascii="Times New Roman" w:hAnsi="Times New Roman" w:cs="Times New Roman"/>
          <w:color w:val="231F20"/>
          <w:sz w:val="28"/>
          <w:szCs w:val="28"/>
        </w:rPr>
        <w:t>Стратегия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национальной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Федерации,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Указ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Президента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июля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2021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г.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400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«О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Стратегии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национальной</w:t>
      </w:r>
      <w:r w:rsidRPr="003E3C7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безопасности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E3C7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Федерации».</w:t>
      </w:r>
    </w:p>
    <w:p w:rsidR="003E3C74" w:rsidRPr="003E3C74" w:rsidRDefault="003E3C74" w:rsidP="00203F50">
      <w:pPr>
        <w:pStyle w:val="a4"/>
        <w:widowControl w:val="0"/>
        <w:numPr>
          <w:ilvl w:val="2"/>
          <w:numId w:val="10"/>
        </w:numPr>
        <w:tabs>
          <w:tab w:val="left" w:pos="142"/>
          <w:tab w:val="left" w:pos="284"/>
          <w:tab w:val="left" w:pos="1134"/>
          <w:tab w:val="left" w:pos="10348"/>
        </w:tabs>
        <w:autoSpaceDE w:val="0"/>
        <w:autoSpaceDN w:val="0"/>
        <w:spacing w:after="0" w:line="240" w:lineRule="auto"/>
        <w:ind w:left="0" w:right="-1" w:firstLine="94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E3C74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3E3C7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Министерства</w:t>
      </w:r>
      <w:r w:rsidRPr="003E3C74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просвещения</w:t>
      </w:r>
      <w:r w:rsidRPr="003E3C7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3E3C74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Федерации</w:t>
      </w:r>
      <w:r w:rsidRPr="003E3C74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="00203F50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31.05.2021  №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287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федерального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государственного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образовательного</w:t>
      </w:r>
      <w:r w:rsidRPr="003E3C74">
        <w:rPr>
          <w:rFonts w:ascii="Times New Roman" w:hAnsi="Times New Roman" w:cs="Times New Roman"/>
          <w:color w:val="231F20"/>
          <w:spacing w:val="-67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стандарта основного общего образования» (Зарегистрирован Минюстом России</w:t>
      </w:r>
      <w:r w:rsidRPr="003E3C7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05.07.2021</w:t>
      </w:r>
      <w:r w:rsidRPr="003E3C7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E3C7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E3C74">
        <w:rPr>
          <w:rFonts w:ascii="Times New Roman" w:hAnsi="Times New Roman" w:cs="Times New Roman"/>
          <w:color w:val="231F20"/>
          <w:sz w:val="28"/>
          <w:szCs w:val="28"/>
        </w:rPr>
        <w:t>64101).</w:t>
      </w:r>
    </w:p>
    <w:p w:rsidR="003E3C74" w:rsidRPr="003E3C74" w:rsidRDefault="003E3C74" w:rsidP="00203F50">
      <w:pPr>
        <w:pStyle w:val="aa"/>
        <w:widowControl w:val="0"/>
        <w:numPr>
          <w:ilvl w:val="2"/>
          <w:numId w:val="10"/>
        </w:numPr>
        <w:tabs>
          <w:tab w:val="left" w:pos="284"/>
          <w:tab w:val="left" w:pos="709"/>
          <w:tab w:val="left" w:pos="1134"/>
          <w:tab w:val="left" w:pos="10348"/>
        </w:tabs>
        <w:suppressAutoHyphens/>
        <w:ind w:left="0" w:right="-1" w:firstLine="946"/>
        <w:jc w:val="both"/>
        <w:rPr>
          <w:color w:val="231F20"/>
          <w:sz w:val="28"/>
          <w:szCs w:val="28"/>
        </w:rPr>
      </w:pPr>
      <w:r w:rsidRPr="003E3C74">
        <w:rPr>
          <w:color w:val="231F20"/>
          <w:sz w:val="28"/>
          <w:szCs w:val="28"/>
        </w:rPr>
        <w:t>Приказ</w:t>
      </w:r>
      <w:r w:rsidRPr="003E3C74">
        <w:rPr>
          <w:color w:val="231F20"/>
          <w:spacing w:val="13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Министерства</w:t>
      </w:r>
      <w:r w:rsidRPr="003E3C74">
        <w:rPr>
          <w:color w:val="231F20"/>
          <w:spacing w:val="12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просвещения</w:t>
      </w:r>
      <w:r w:rsidRPr="003E3C74">
        <w:rPr>
          <w:color w:val="231F20"/>
          <w:spacing w:val="13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Российской</w:t>
      </w:r>
      <w:r w:rsidRPr="003E3C74">
        <w:rPr>
          <w:color w:val="231F20"/>
          <w:spacing w:val="15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Федерации</w:t>
      </w:r>
      <w:r w:rsidRPr="003E3C74">
        <w:rPr>
          <w:color w:val="231F20"/>
          <w:spacing w:val="12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от</w:t>
      </w:r>
      <w:r w:rsidRPr="003E3C74">
        <w:rPr>
          <w:color w:val="231F20"/>
          <w:spacing w:val="14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18.07.2022 № 568 «О внесении изменений в федеральный государственный образовательный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стандарт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основного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общего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образования»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(Зарегистрирован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Минюстом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России</w:t>
      </w:r>
      <w:r w:rsidRPr="003E3C74">
        <w:rPr>
          <w:color w:val="231F20"/>
          <w:spacing w:val="-67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17.08.2022</w:t>
      </w:r>
      <w:r w:rsidRPr="003E3C74">
        <w:rPr>
          <w:color w:val="231F20"/>
          <w:spacing w:val="-2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№</w:t>
      </w:r>
      <w:r w:rsidRPr="003E3C74">
        <w:rPr>
          <w:color w:val="231F20"/>
          <w:spacing w:val="-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69675).</w:t>
      </w:r>
    </w:p>
    <w:p w:rsidR="003E3C74" w:rsidRPr="003E3C74" w:rsidRDefault="003E3C74" w:rsidP="00203F50">
      <w:pPr>
        <w:pStyle w:val="aa"/>
        <w:widowControl w:val="0"/>
        <w:numPr>
          <w:ilvl w:val="2"/>
          <w:numId w:val="10"/>
        </w:numPr>
        <w:tabs>
          <w:tab w:val="left" w:pos="284"/>
          <w:tab w:val="left" w:pos="709"/>
          <w:tab w:val="left" w:pos="1134"/>
          <w:tab w:val="left" w:pos="10348"/>
        </w:tabs>
        <w:suppressAutoHyphens/>
        <w:ind w:left="0" w:right="-1" w:firstLine="946"/>
        <w:jc w:val="both"/>
        <w:rPr>
          <w:sz w:val="28"/>
          <w:szCs w:val="28"/>
        </w:rPr>
      </w:pPr>
      <w:r w:rsidRPr="003E3C74">
        <w:rPr>
          <w:color w:val="231F20"/>
          <w:sz w:val="28"/>
          <w:szCs w:val="28"/>
        </w:rPr>
        <w:t>Приказ</w:t>
      </w:r>
      <w:r w:rsidRPr="003E3C74">
        <w:rPr>
          <w:color w:val="231F20"/>
          <w:spacing w:val="-1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Министерства</w:t>
      </w:r>
      <w:r w:rsidRPr="003E3C74">
        <w:rPr>
          <w:color w:val="231F20"/>
          <w:spacing w:val="-10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просвещения</w:t>
      </w:r>
      <w:r w:rsidRPr="003E3C74">
        <w:rPr>
          <w:color w:val="231F20"/>
          <w:spacing w:val="-10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Российской</w:t>
      </w:r>
      <w:r w:rsidRPr="003E3C74">
        <w:rPr>
          <w:color w:val="231F20"/>
          <w:spacing w:val="-9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Федерации</w:t>
      </w:r>
      <w:r w:rsidRPr="003E3C74">
        <w:rPr>
          <w:color w:val="231F20"/>
          <w:spacing w:val="-1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от</w:t>
      </w:r>
      <w:r w:rsidRPr="003E3C74">
        <w:rPr>
          <w:color w:val="231F20"/>
          <w:spacing w:val="-10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18.05.2023 №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370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«Об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утверждении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федеральной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образовательной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программы</w:t>
      </w:r>
      <w:r w:rsidRPr="003E3C74">
        <w:rPr>
          <w:color w:val="231F20"/>
          <w:spacing w:val="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основного</w:t>
      </w:r>
      <w:r w:rsidRPr="003E3C74">
        <w:rPr>
          <w:color w:val="231F20"/>
          <w:spacing w:val="-67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общего</w:t>
      </w:r>
      <w:r w:rsidRPr="003E3C74">
        <w:rPr>
          <w:color w:val="231F20"/>
          <w:spacing w:val="-2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образования»</w:t>
      </w:r>
      <w:r w:rsidRPr="003E3C74">
        <w:rPr>
          <w:color w:val="231F20"/>
          <w:spacing w:val="-3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(Зарегистрирован</w:t>
      </w:r>
      <w:r w:rsidRPr="003E3C74">
        <w:rPr>
          <w:color w:val="231F20"/>
          <w:spacing w:val="-3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Минюстом</w:t>
      </w:r>
      <w:r w:rsidRPr="003E3C74">
        <w:rPr>
          <w:color w:val="231F20"/>
          <w:spacing w:val="-3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России</w:t>
      </w:r>
      <w:r w:rsidRPr="003E3C74">
        <w:rPr>
          <w:color w:val="231F20"/>
          <w:spacing w:val="-1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12.07.2023</w:t>
      </w:r>
      <w:r w:rsidRPr="003E3C74">
        <w:rPr>
          <w:color w:val="231F20"/>
          <w:spacing w:val="-3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№</w:t>
      </w:r>
      <w:r w:rsidRPr="003E3C74">
        <w:rPr>
          <w:color w:val="231F20"/>
          <w:spacing w:val="-3"/>
          <w:sz w:val="28"/>
          <w:szCs w:val="28"/>
        </w:rPr>
        <w:t xml:space="preserve"> </w:t>
      </w:r>
      <w:r w:rsidRPr="003E3C74">
        <w:rPr>
          <w:color w:val="231F20"/>
          <w:sz w:val="28"/>
          <w:szCs w:val="28"/>
        </w:rPr>
        <w:t>74223).</w:t>
      </w:r>
    </w:p>
    <w:p w:rsidR="003E3C74" w:rsidRPr="003E3C74" w:rsidRDefault="003E3C74" w:rsidP="00203F50">
      <w:pPr>
        <w:pStyle w:val="a4"/>
        <w:numPr>
          <w:ilvl w:val="2"/>
          <w:numId w:val="10"/>
        </w:numPr>
        <w:shd w:val="clear" w:color="auto" w:fill="FFFFFF"/>
        <w:tabs>
          <w:tab w:val="left" w:pos="284"/>
          <w:tab w:val="left" w:pos="709"/>
          <w:tab w:val="left" w:pos="1134"/>
          <w:tab w:val="left" w:pos="10348"/>
        </w:tabs>
        <w:spacing w:after="0" w:line="240" w:lineRule="auto"/>
        <w:ind w:left="0" w:right="-1" w:firstLine="946"/>
        <w:jc w:val="both"/>
        <w:rPr>
          <w:rFonts w:ascii="Times New Roman" w:hAnsi="Times New Roman" w:cs="Times New Roman"/>
          <w:sz w:val="28"/>
          <w:szCs w:val="28"/>
        </w:rPr>
      </w:pPr>
      <w:r w:rsidRPr="003E3C74">
        <w:rPr>
          <w:rFonts w:ascii="Times New Roman" w:hAnsi="Times New Roman" w:cs="Times New Roman"/>
          <w:sz w:val="28"/>
          <w:szCs w:val="28"/>
        </w:rPr>
        <w:t xml:space="preserve">Учебный план МКОУ СОШ № 2 с УИОП </w:t>
      </w:r>
      <w:proofErr w:type="spellStart"/>
      <w:r w:rsidRPr="003E3C7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E3C74">
        <w:rPr>
          <w:rFonts w:ascii="Times New Roman" w:hAnsi="Times New Roman" w:cs="Times New Roman"/>
          <w:sz w:val="28"/>
          <w:szCs w:val="28"/>
        </w:rPr>
        <w:t xml:space="preserve"> Восточный </w:t>
      </w:r>
      <w:proofErr w:type="spellStart"/>
      <w:r w:rsidRPr="003E3C74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3E3C7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1378D" w:rsidRPr="002C3E10" w:rsidRDefault="0051378D" w:rsidP="002C3E1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3E10">
        <w:rPr>
          <w:sz w:val="28"/>
          <w:szCs w:val="28"/>
        </w:rPr>
        <w:t>Стремительные политические, социально-экономические изменения, происходящие сегодня в обществе, диктуют новые требования к организации учебно-воспитательного процесса в школе.</w:t>
      </w:r>
    </w:p>
    <w:p w:rsidR="0051378D" w:rsidRPr="002C3E10" w:rsidRDefault="0051378D" w:rsidP="002C3E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Детство - время активного социального "развертывания" растущего человека и освоения им социокультурных достижений и ценностей, период пробы и самоопределения в постоянно расширяющихся и усложняющихся контактах.</w:t>
      </w:r>
    </w:p>
    <w:p w:rsidR="0051378D" w:rsidRPr="002C3E10" w:rsidRDefault="002C3E10" w:rsidP="002C3E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оспитательное значение примера социальной инициативы, глубина ее воздействия на самого инициатора и его ближайшее окружение могут оказывать моральное и духовное влияние, сопоставимое с эффективностью специально организованной воспитательной работы образовательных учреждений, профессиональных педагогов, семьи. В подростковом возрасте складываются способности к свободному мышлению и самостоятельности, а творческая деятельность, в том числе социальная, становится реальной личностной потребностью. Процесс воспитания активности должен </w:t>
      </w:r>
      <w:proofErr w:type="gramStart"/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строится</w:t>
      </w:r>
      <w:proofErr w:type="gramEnd"/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сотрудничества, взаимного уважения и доверия взрослых и детей.</w:t>
      </w:r>
    </w:p>
    <w:p w:rsidR="0051378D" w:rsidRPr="002C3E10" w:rsidRDefault="0051378D" w:rsidP="00833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Чисто детских социальных инициатив быть не может. На самом деле детская социальная инициатива - это всегда инициатива взрослых, поддержанная ребятами, увлекшая ребят. Благодаря помощи и руководству взрослых дети взрослеют. </w:t>
      </w:r>
    </w:p>
    <w:p w:rsidR="0051378D" w:rsidRPr="002C3E10" w:rsidRDefault="0051378D" w:rsidP="002C3E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условиях сложного периода нестабильности и социальных конфликтов во многих сферах нашей жизни особенно остро ощущается необходимость восстановления утраченных общечеловеческих ценностей: гуманизма и милосердия, человеколюбия и сострадания, которые должны воспитываться с детства.</w:t>
      </w:r>
    </w:p>
    <w:p w:rsidR="0051378D" w:rsidRPr="002C3E10" w:rsidRDefault="0051378D" w:rsidP="002C3E1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3E10">
        <w:rPr>
          <w:sz w:val="28"/>
          <w:szCs w:val="28"/>
        </w:rPr>
        <w:t xml:space="preserve"> Волонтёрское движение может стать одной из форм вовлечения подростков в социальную активность, средством формирования политической и социальной компетенции подрастающего поколения.</w:t>
      </w:r>
    </w:p>
    <w:p w:rsidR="0051378D" w:rsidRPr="002C3E10" w:rsidRDefault="002C3E10" w:rsidP="002C3E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развития детского волонтерского движения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СОШ № 2 с УИОП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Восточный 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преследует основную идею - воспитать поколение тех, кто способен помочь, понимающих, что важны не слова жалости, а отношения на равных и реальная помощь, основанная на уважении к человеку.</w:t>
      </w:r>
      <w:proofErr w:type="gramEnd"/>
    </w:p>
    <w:p w:rsidR="0051378D" w:rsidRDefault="002C3E10" w:rsidP="002C3E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1378D"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Программы, таково, что способствует формированию активной гражданской позиции и создает мотивацию на принятие активной социальной роли даже тех ребят, которые в силу ряда причин не имеют ярко выраженных лидерских способностей.</w:t>
      </w:r>
    </w:p>
    <w:p w:rsidR="000862B9" w:rsidRPr="002C3E10" w:rsidRDefault="000862B9" w:rsidP="000862B9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программы: 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развитию и консолидации участников волонтерского движения школы, формирование у детей культуры социального служения как важного фактора развития современного общества.</w:t>
      </w:r>
    </w:p>
    <w:p w:rsidR="000862B9" w:rsidRPr="002C3E10" w:rsidRDefault="000862B9" w:rsidP="000862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Волонтерство</w:t>
      </w:r>
      <w:proofErr w:type="spellEnd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институт воспитания Семейственности, Честности, Справедливости, Дружбы, Верности, Милосердия, Вдохновения, Ответственности, Созидательности, Терпимости, Трудолюбия, Умеренности, Добра.</w:t>
      </w:r>
      <w:proofErr w:type="gramEnd"/>
    </w:p>
    <w:p w:rsidR="000862B9" w:rsidRPr="002C3E10" w:rsidRDefault="000862B9" w:rsidP="000862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выделить такие направления волонтерского движения, которые и определяют следующие </w:t>
      </w:r>
      <w:r w:rsidRPr="002C3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862B9" w:rsidRPr="002C3E10" w:rsidRDefault="000862B9" w:rsidP="00086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1.  лидерское - формирование активной жизненной позиции, развитие инициативы, укрепление и развитие демократических норм жизни;</w:t>
      </w:r>
    </w:p>
    <w:p w:rsidR="000862B9" w:rsidRPr="002C3E10" w:rsidRDefault="000862B9" w:rsidP="00086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2.  социально-бытовое - воздействие на материальные, моральные, национальные, семейные и другие интересы;</w:t>
      </w:r>
    </w:p>
    <w:p w:rsidR="000862B9" w:rsidRPr="002C3E10" w:rsidRDefault="000862B9" w:rsidP="00086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 </w:t>
      </w:r>
      <w:proofErr w:type="spellStart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социокультурное</w:t>
      </w:r>
      <w:proofErr w:type="spellEnd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влияние на уровень культуры, организацию досуга;</w:t>
      </w:r>
    </w:p>
    <w:p w:rsidR="000862B9" w:rsidRPr="002C3E10" w:rsidRDefault="000862B9" w:rsidP="00086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патриотическое - воспитание любви и уважения к Родине, обучение основам взаимопонимания, уважения к своей национальной и другим культурам;</w:t>
      </w:r>
      <w:proofErr w:type="gramEnd"/>
    </w:p>
    <w:p w:rsidR="000862B9" w:rsidRPr="002C3E10" w:rsidRDefault="000862B9" w:rsidP="00086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профилактическое - предотвращение возникновения социально-запущенной, маргинальной молодежи;</w:t>
      </w:r>
    </w:p>
    <w:p w:rsidR="000862B9" w:rsidRPr="002C3E10" w:rsidRDefault="000862B9" w:rsidP="00086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психолого-педагогическое направление - воздействие на самочувствие и поведение участников движения;</w:t>
      </w:r>
    </w:p>
    <w:p w:rsidR="000862B9" w:rsidRPr="002C3E10" w:rsidRDefault="000862B9" w:rsidP="002C3E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693" w:rsidRDefault="00BF6639" w:rsidP="002C3E1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Форма пр</w:t>
      </w:r>
      <w:r w:rsidR="00CA7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оведения</w:t>
      </w:r>
    </w:p>
    <w:p w:rsidR="0051378D" w:rsidRPr="002C3E10" w:rsidRDefault="0051378D" w:rsidP="002C3E1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Информационный модуль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378D" w:rsidRPr="002C3E10" w:rsidRDefault="0051378D" w:rsidP="002C3E1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Беседы.</w:t>
      </w:r>
    </w:p>
    <w:p w:rsidR="0051378D" w:rsidRPr="002C3E10" w:rsidRDefault="0051378D" w:rsidP="002C3E1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Групповые занятия волонтеров для учащихся.</w:t>
      </w:r>
    </w:p>
    <w:p w:rsidR="0051378D" w:rsidRPr="002C3E10" w:rsidRDefault="0051378D" w:rsidP="002C3E1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плакатов, видео.</w:t>
      </w:r>
    </w:p>
    <w:p w:rsidR="0051378D" w:rsidRPr="002C3E10" w:rsidRDefault="0051378D" w:rsidP="002C3E1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волонтеров.</w:t>
      </w:r>
    </w:p>
    <w:p w:rsidR="0051378D" w:rsidRPr="002C3E10" w:rsidRDefault="0051378D" w:rsidP="002C3E1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Листовки.</w:t>
      </w:r>
    </w:p>
    <w:p w:rsidR="0051378D" w:rsidRPr="002C3E10" w:rsidRDefault="0051378D" w:rsidP="002C3E1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Игры.</w:t>
      </w:r>
    </w:p>
    <w:p w:rsidR="0051378D" w:rsidRPr="002C3E10" w:rsidRDefault="0051378D" w:rsidP="002C3E1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Викторины.</w:t>
      </w:r>
    </w:p>
    <w:p w:rsidR="0051378D" w:rsidRPr="002C3E10" w:rsidRDefault="0051378D" w:rsidP="002C3E1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3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Тренинговый</w:t>
      </w:r>
      <w:proofErr w:type="spellEnd"/>
      <w:r w:rsidRPr="002C3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модуль </w:t>
      </w:r>
    </w:p>
    <w:p w:rsidR="0051378D" w:rsidRPr="002C3E10" w:rsidRDefault="0051378D" w:rsidP="002C3E10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 занятия </w:t>
      </w:r>
      <w:proofErr w:type="gramStart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волонтерам.</w:t>
      </w:r>
    </w:p>
    <w:p w:rsidR="0051378D" w:rsidRPr="002C3E10" w:rsidRDefault="0051378D" w:rsidP="002C3E10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Мини-тренинги для учащихся.</w:t>
      </w:r>
    </w:p>
    <w:p w:rsidR="0051378D" w:rsidRPr="002C3E10" w:rsidRDefault="0051378D" w:rsidP="002C3E10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игры.</w:t>
      </w:r>
    </w:p>
    <w:p w:rsidR="0051378D" w:rsidRPr="002C3E10" w:rsidRDefault="0051378D" w:rsidP="002C3E1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Альтернативный модуль</w:t>
      </w: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378D" w:rsidRPr="002C3E10" w:rsidRDefault="0051378D" w:rsidP="002C3E10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Игры, конкурсы.</w:t>
      </w:r>
    </w:p>
    <w:p w:rsidR="0051378D" w:rsidRPr="002C3E10" w:rsidRDefault="0051378D" w:rsidP="002C3E10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единых действий</w:t>
      </w:r>
    </w:p>
    <w:p w:rsidR="0051378D" w:rsidRPr="002C3E10" w:rsidRDefault="0051378D" w:rsidP="002C3E10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Концертные программы</w:t>
      </w:r>
    </w:p>
    <w:p w:rsidR="0051378D" w:rsidRPr="002C3E10" w:rsidRDefault="0051378D" w:rsidP="002C3E10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конкурсах и фестивалях</w:t>
      </w:r>
    </w:p>
    <w:p w:rsidR="0051378D" w:rsidRPr="002C3E10" w:rsidRDefault="0051378D" w:rsidP="002C3E1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</w:p>
    <w:p w:rsidR="00657B55" w:rsidRDefault="0051378D" w:rsidP="00657B5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результат работы - формирование в ходе деятельности более ответственной, адаптированной, здоровой личности. </w:t>
      </w:r>
    </w:p>
    <w:p w:rsidR="0051378D" w:rsidRPr="002C3E10" w:rsidRDefault="0051378D" w:rsidP="00657B5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знаниями о ЗОЖ и уметь аргументировано отстаивать свою позицию, формирование здоровых установок и навыков ответственного поведения, снижающих вероятность приобщения к ПАВ, курению, алкоголизму: </w:t>
      </w:r>
    </w:p>
    <w:p w:rsidR="0051378D" w:rsidRPr="002C3E10" w:rsidRDefault="0051378D" w:rsidP="002C3E10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детей и подростков, вовлеченных в волонтерские отряды и проведение    альтернативных мероприятий; </w:t>
      </w:r>
    </w:p>
    <w:p w:rsidR="0051378D" w:rsidRPr="002C3E10" w:rsidRDefault="0051378D" w:rsidP="002C3E10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детей и подростков к общественно значимой деятельности; </w:t>
      </w:r>
    </w:p>
    <w:p w:rsidR="0051378D" w:rsidRPr="002C3E10" w:rsidRDefault="0051378D" w:rsidP="002C3E10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модели детского волонтерского движения внутри школы; умение общаться с учащимися и взрослыми, владеть нормами и правилами уважительного отношения. </w:t>
      </w:r>
    </w:p>
    <w:p w:rsidR="0051378D" w:rsidRPr="002C3E10" w:rsidRDefault="0051378D" w:rsidP="002C3E10">
      <w:pPr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Участвовать в акциях по здоровому образу жизни организуемых школой, районом. </w:t>
      </w:r>
    </w:p>
    <w:p w:rsidR="0051378D" w:rsidRPr="002C3E10" w:rsidRDefault="0051378D" w:rsidP="002C3E10">
      <w:pPr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Волонтёр-это доброволец, разговаривающий на языке юной аудитории, вызывающий доверие и интерес к себе. </w:t>
      </w:r>
    </w:p>
    <w:p w:rsidR="0051378D" w:rsidRPr="002C3E10" w:rsidRDefault="0051378D" w:rsidP="002C3E10">
      <w:pPr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Волонтёрство</w:t>
      </w:r>
      <w:proofErr w:type="spellEnd"/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доступный, массовый способ профилактики вредных привычек и асоциального поведения в обществе.</w:t>
      </w:r>
    </w:p>
    <w:p w:rsidR="0051378D" w:rsidRPr="002C3E10" w:rsidRDefault="0051378D" w:rsidP="002C3E1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для организации волонтерского движения </w:t>
      </w:r>
    </w:p>
    <w:p w:rsidR="0051378D" w:rsidRPr="002C3E10" w:rsidRDefault="0051378D" w:rsidP="002C3E10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специалистов различных областей при обучении волонтеров и подготовке мероприятий (по приглашению и при обмене опытом). </w:t>
      </w:r>
    </w:p>
    <w:p w:rsidR="000A2B47" w:rsidRPr="00ED2C09" w:rsidRDefault="0051378D" w:rsidP="002C3E10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</w:pPr>
      <w:r w:rsidRPr="00ED2C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разнообразных форм организации профилактической деятельности (акции, классные часы, концертные программы</w:t>
      </w:r>
      <w:r w:rsidR="00ED2C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C6C85" w:rsidRPr="002C3E10" w:rsidRDefault="001C6C85" w:rsidP="002C3E1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C6C85" w:rsidRPr="002C3E10" w:rsidRDefault="001C6C85" w:rsidP="002C3E1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Ожидаемые результаты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будут знать: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волонтерского движения в России и в мире;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обязанности волонтеров,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деятельности волонтерских отрядов,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формы работы волонтеров,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будут уметь: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организовывать и проводить различные мероприятия для соответствующих </w:t>
      </w:r>
      <w:proofErr w:type="gramStart"/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</w:t>
      </w:r>
      <w:proofErr w:type="gramEnd"/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нуждающихся в помощи;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проводить </w:t>
      </w:r>
      <w:proofErr w:type="spellStart"/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акции, направленные на формирование здоровых привычек;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проводить профилактическую работу в школьном учреждении;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аргументировано отстаивать свою позицию;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адекватно общаться с учащимися и взрослыми;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издавать агитационную печатную и видео продукцию;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формировать собственное портфолио;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Активность участия.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спланировать работу.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профилактическую работу в школьном коллективе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общечеловеческие ценности.</w:t>
      </w:r>
    </w:p>
    <w:p w:rsidR="001C6C85" w:rsidRPr="002C3E10" w:rsidRDefault="001C6C85" w:rsidP="00ED2C09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волонтёрской деятельности учащихся</w:t>
      </w:r>
    </w:p>
    <w:p w:rsidR="001C6C85" w:rsidRDefault="001C6C85" w:rsidP="00ED2C09">
      <w:pPr>
        <w:pStyle w:val="a4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93A" w:rsidRDefault="0062193A" w:rsidP="00ED2C09">
      <w:pPr>
        <w:pStyle w:val="a4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93A" w:rsidRDefault="0062193A" w:rsidP="00ED2C09">
      <w:pPr>
        <w:pStyle w:val="a4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93A" w:rsidRDefault="0062193A" w:rsidP="00ED2C09">
      <w:pPr>
        <w:pStyle w:val="a4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93A" w:rsidRDefault="0062193A" w:rsidP="00ED2C09">
      <w:pPr>
        <w:pStyle w:val="a4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93A" w:rsidRDefault="0062193A" w:rsidP="00ED2C09">
      <w:pPr>
        <w:pStyle w:val="a4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93A" w:rsidRPr="002C3E10" w:rsidRDefault="0062193A" w:rsidP="00ED2C09">
      <w:pPr>
        <w:pStyle w:val="a4"/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0E39" w:rsidRPr="002C3E10" w:rsidRDefault="00030E39" w:rsidP="002C3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030E39" w:rsidRPr="002C3E10" w:rsidRDefault="00030E39" w:rsidP="002C3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1C6C85" w:rsidRPr="002C3E10" w:rsidRDefault="001C6C85" w:rsidP="002C3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Календарно – тематическое планирование</w:t>
      </w:r>
    </w:p>
    <w:tbl>
      <w:tblPr>
        <w:tblW w:w="10348" w:type="dxa"/>
        <w:tblInd w:w="-59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6235"/>
        <w:gridCol w:w="1277"/>
        <w:gridCol w:w="1985"/>
      </w:tblGrid>
      <w:tr w:rsidR="00DF521A" w:rsidRPr="002C3E10" w:rsidTr="00CA7693">
        <w:trPr>
          <w:trHeight w:val="175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разделов, темы занятия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1C6C85" w:rsidRPr="002C3E10" w:rsidTr="00963140">
        <w:trPr>
          <w:trHeight w:val="103"/>
        </w:trPr>
        <w:tc>
          <w:tcPr>
            <w:tcW w:w="1034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6C85" w:rsidRPr="002C3E10" w:rsidRDefault="001C6C85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Из истории волонтерского движения в мире и России. </w:t>
            </w:r>
            <w:r w:rsidR="001C6DE8"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="00AA1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оздание волонтерского отряда (</w:t>
            </w:r>
            <w:r w:rsidR="00CA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1C6DE8"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ч.)</w:t>
            </w:r>
          </w:p>
        </w:tc>
      </w:tr>
      <w:tr w:rsidR="00DF521A" w:rsidRPr="002C3E10" w:rsidTr="00CA7693">
        <w:trPr>
          <w:trHeight w:val="64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1F56C6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ED2C09" w:rsidRDefault="00DF521A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2C09">
              <w:rPr>
                <w:rFonts w:ascii="Times New Roman" w:hAnsi="Times New Roman" w:cs="Times New Roman"/>
                <w:sz w:val="28"/>
                <w:szCs w:val="28"/>
              </w:rPr>
              <w:t>кто такие добровольцы (волонтёры) и чем они занимаются?</w:t>
            </w:r>
            <w:r w:rsidR="00CA7693" w:rsidRPr="002C3E1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волонтёрской деятельности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21A" w:rsidRPr="002C3E10" w:rsidTr="00CA7693">
        <w:trPr>
          <w:trHeight w:val="735"/>
        </w:trPr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1F56C6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CA7693" w:rsidP="004E53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 – что это за платформа и как на ней работать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4E5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21A" w:rsidRPr="002C3E10" w:rsidTr="00CA7693">
        <w:trPr>
          <w:trHeight w:val="54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Диспут </w:t>
            </w:r>
            <w:r w:rsidRPr="002C3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«Жизнь дана на добрые дела»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21A" w:rsidRPr="002C3E10" w:rsidTr="00CA7693">
        <w:trPr>
          <w:trHeight w:val="635"/>
        </w:trPr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волонтерского движения в России и за рубежом.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21A" w:rsidRPr="002C3E10" w:rsidTr="00CA7693">
        <w:trPr>
          <w:trHeight w:val="585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0">
              <w:rPr>
                <w:rFonts w:ascii="Times New Roman" w:hAnsi="Times New Roman" w:cs="Times New Roman"/>
                <w:sz w:val="28"/>
                <w:szCs w:val="28"/>
              </w:rPr>
              <w:t>Час общения «Твори добро»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C85" w:rsidRPr="002C3E10" w:rsidTr="00963140">
        <w:trPr>
          <w:trHeight w:val="32"/>
        </w:trPr>
        <w:tc>
          <w:tcPr>
            <w:tcW w:w="1034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6C85" w:rsidRPr="002C3E10" w:rsidRDefault="001C6C85" w:rsidP="00BE5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Познаю себя и других</w:t>
            </w:r>
            <w:r w:rsidR="001C6DE8"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1C6DE8"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663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E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1C6DE8"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ч.)</w:t>
            </w:r>
          </w:p>
        </w:tc>
      </w:tr>
      <w:tr w:rsidR="00DF521A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ОЗШ «Я волонтер» (2 сессии по 4 часа)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521A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Слет волонтеров 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если не мы» </w:t>
            </w:r>
          </w:p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Омутнинск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521A" w:rsidRPr="002C3E10" w:rsidRDefault="00DF521A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F6639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639" w:rsidRDefault="00BF6639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639" w:rsidRDefault="00BF6639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639" w:rsidRDefault="00BF6639" w:rsidP="00BF6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волонтерском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форуме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«Осенний волонтерский пикник»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639" w:rsidRDefault="00BE518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639" w:rsidRPr="002C3E10" w:rsidRDefault="00BF6639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C85" w:rsidRPr="002C3E10" w:rsidTr="00963140">
        <w:trPr>
          <w:trHeight w:val="32"/>
        </w:trPr>
        <w:tc>
          <w:tcPr>
            <w:tcW w:w="1034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6C85" w:rsidRPr="002C3E10" w:rsidRDefault="001C6C85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</w:t>
            </w:r>
            <w:r w:rsidR="001C6DE8"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имся работать с документами.  (3</w:t>
            </w: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ч.)</w:t>
            </w:r>
          </w:p>
        </w:tc>
      </w:tr>
      <w:tr w:rsidR="00140966" w:rsidRPr="002C3E10" w:rsidTr="00CA7693">
        <w:trPr>
          <w:trHeight w:val="4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основными правовыми актами и документами, регламентирующими волонтерскую деятельность.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печатной продукции для проведения мероприятий.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6C85" w:rsidRPr="002C3E10" w:rsidTr="00963140">
        <w:trPr>
          <w:trHeight w:val="256"/>
        </w:trPr>
        <w:tc>
          <w:tcPr>
            <w:tcW w:w="1034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C6C85" w:rsidRPr="002C3E10" w:rsidRDefault="001C6C85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="0002684E"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</w:t>
            </w:r>
            <w:r w:rsidR="0034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стие в акциях и конкурсах . </w:t>
            </w:r>
            <w:proofErr w:type="gramStart"/>
            <w:r w:rsidR="00342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6E4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CA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="006E4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4360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ч.)</w:t>
            </w:r>
          </w:p>
        </w:tc>
      </w:tr>
      <w:tr w:rsidR="00140966" w:rsidRPr="002C3E10" w:rsidTr="00CA7693">
        <w:trPr>
          <w:trHeight w:val="727"/>
        </w:trPr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EC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EC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Акция «Нет терроризму» посвященная памяти Беслана</w:t>
            </w: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EC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EC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693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CA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к празднику День учителя.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693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EE5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акции «Цветочная феерия»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Всероссийском экологическом субботнике «Зелёная Россия»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AE20B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«Памяти жертв ДТП»</w:t>
            </w:r>
            <w:r w:rsidRPr="002C3E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tabs>
                <w:tab w:val="center" w:pos="4961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Акция </w:t>
            </w:r>
            <w:proofErr w:type="spellStart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СтопВичСпид</w:t>
            </w:r>
            <w:proofErr w:type="spellEnd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061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061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волонтера. Урок добра .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061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061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ED2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Акция «Покормите птиц зимой». Буклеты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ED2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акции «Подарок от Деда Мороза», «Волшебство Новогодней поры»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Акция «Блокадный хлеб»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Экоурок</w:t>
            </w:r>
            <w:proofErr w:type="spellEnd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«Наш дом. Ничего лишнего»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Выпуск плакатов на тему экологии.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Свеча памяти</w:t>
            </w: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1E7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43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Бессмертный полк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D721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0">
              <w:rPr>
                <w:rFonts w:ascii="Times New Roman" w:hAnsi="Times New Roman" w:cs="Times New Roman"/>
                <w:sz w:val="28"/>
                <w:szCs w:val="28"/>
              </w:rPr>
              <w:t>Принятие участия в акциях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Зелена Россия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Акция «Георгиевская  ленточка»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20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Мужества ко Дню Победы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095D" w:rsidRPr="002C3E10" w:rsidTr="00963140">
        <w:trPr>
          <w:trHeight w:val="32"/>
        </w:trPr>
        <w:tc>
          <w:tcPr>
            <w:tcW w:w="1034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095D" w:rsidRPr="002C3E10" w:rsidRDefault="00E9095D" w:rsidP="00CA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Пропа</w:t>
            </w:r>
            <w:r w:rsidR="006E4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ганда здорового образа жизни. </w:t>
            </w:r>
            <w:proofErr w:type="gramStart"/>
            <w:r w:rsidR="006E4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(  </w:t>
            </w:r>
            <w:proofErr w:type="gramEnd"/>
            <w:r w:rsidR="00946E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BE51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6E42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2C3E1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ч.)</w:t>
            </w: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Кросс нации</w:t>
            </w: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BE518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A91A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 - вручение буклетов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населению</w:t>
            </w: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ED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«Мы – за ЗОЖ!»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активные перемены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43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 за здоровый образ жизни» Проведение веселых стартов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BF6639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148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0">
              <w:rPr>
                <w:rFonts w:ascii="Times New Roman" w:hAnsi="Times New Roman" w:cs="Times New Roman"/>
                <w:sz w:val="28"/>
                <w:szCs w:val="28"/>
              </w:rPr>
              <w:t>"О вреде курения" "Мы говорим "нет наркотикам!"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буклеты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148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6E42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и помощь в Проведение Лыжни России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148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0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информационных минуток для уч-ся школы "Мы здоровые привычки"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095D" w:rsidRPr="002C3E10" w:rsidTr="00963140">
        <w:trPr>
          <w:trHeight w:val="40"/>
        </w:trPr>
        <w:tc>
          <w:tcPr>
            <w:tcW w:w="1034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095D" w:rsidRPr="002C3E10" w:rsidRDefault="00E9095D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Благотворительная деятельность волонтера. Милосердие – души усердие. (</w:t>
            </w:r>
            <w:r w:rsidR="00CA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2C3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.)</w:t>
            </w:r>
          </w:p>
        </w:tc>
      </w:tr>
      <w:tr w:rsidR="00140966" w:rsidRPr="002C3E10" w:rsidTr="00CA7693">
        <w:trPr>
          <w:trHeight w:val="40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0C5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 помню, я горжусь» - акци</w:t>
            </w:r>
            <w:proofErr w:type="gramStart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</w:t>
            </w:r>
            <w:proofErr w:type="gramEnd"/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окна Победы 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966" w:rsidRPr="002C3E10" w:rsidTr="00CA7693">
        <w:trPr>
          <w:trHeight w:val="302"/>
        </w:trPr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5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D72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Участие в благотворительной акции «В школу с Добрым Сердцем» (сбор канцелярских и спортивных принадлежностей, других необходимых для подготовки к предстоящему учебному голу вещей детям, оказавшимся в трудной жизненной ситуации)</w:t>
            </w:r>
          </w:p>
        </w:tc>
        <w:tc>
          <w:tcPr>
            <w:tcW w:w="12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0966" w:rsidRPr="002C3E10" w:rsidRDefault="0014096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56C6" w:rsidRPr="002C3E10" w:rsidTr="00CA7693"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6C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6C6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Акция «Подари книжку детям»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6C6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C6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56C6" w:rsidRPr="002C3E10" w:rsidTr="00CA7693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6C6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6C6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3E10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shd w:val="clear" w:color="auto" w:fill="FFFFFF"/>
              </w:rPr>
              <w:t>Иные мероприятия.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6C6" w:rsidRPr="002C3E10" w:rsidRDefault="00BE518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C6" w:rsidRPr="002C3E10" w:rsidRDefault="001F56C6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15E0" w:rsidRPr="002C3E10" w:rsidTr="00CA7693">
        <w:trPr>
          <w:trHeight w:val="168"/>
        </w:trPr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5E0" w:rsidRPr="002C3E10" w:rsidRDefault="00DD15E0" w:rsidP="00DD1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5E0" w:rsidRPr="002C3E10" w:rsidRDefault="00DD15E0" w:rsidP="00DD1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15E0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15E0" w:rsidRPr="002C3E10" w:rsidRDefault="00DD15E0" w:rsidP="002C3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</w:rPr>
      </w:pP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C3E10">
        <w:rPr>
          <w:b/>
          <w:bCs/>
          <w:color w:val="333333"/>
          <w:sz w:val="28"/>
          <w:szCs w:val="28"/>
        </w:rPr>
        <w:t>Литература</w:t>
      </w: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C3E10">
        <w:rPr>
          <w:color w:val="333333"/>
          <w:sz w:val="28"/>
          <w:szCs w:val="28"/>
        </w:rPr>
        <w:t xml:space="preserve">1. Лях Т.А. Методика организации волонтерских групп: учебное пособие / Г.Л. Лях. – К: КУ им. Бориса Гринченко, 2010. – 160 </w:t>
      </w:r>
      <w:proofErr w:type="gramStart"/>
      <w:r w:rsidRPr="002C3E10">
        <w:rPr>
          <w:color w:val="333333"/>
          <w:sz w:val="28"/>
          <w:szCs w:val="28"/>
        </w:rPr>
        <w:t>с</w:t>
      </w:r>
      <w:proofErr w:type="gramEnd"/>
      <w:r w:rsidRPr="002C3E10">
        <w:rPr>
          <w:color w:val="333333"/>
          <w:sz w:val="28"/>
          <w:szCs w:val="28"/>
        </w:rPr>
        <w:t>.</w:t>
      </w: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C3E10">
        <w:rPr>
          <w:color w:val="333333"/>
          <w:sz w:val="28"/>
          <w:szCs w:val="28"/>
        </w:rPr>
        <w:t>2. Агапов Е.. Социальная помощь и культура // вопросы социального обеспечения. 2006 - №21.</w:t>
      </w: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C3E10">
        <w:rPr>
          <w:color w:val="333333"/>
          <w:sz w:val="28"/>
          <w:szCs w:val="28"/>
        </w:rPr>
        <w:t xml:space="preserve">3. </w:t>
      </w:r>
      <w:proofErr w:type="spellStart"/>
      <w:r w:rsidRPr="002C3E10">
        <w:rPr>
          <w:color w:val="333333"/>
          <w:sz w:val="28"/>
          <w:szCs w:val="28"/>
        </w:rPr>
        <w:t>Бодренкова</w:t>
      </w:r>
      <w:proofErr w:type="spellEnd"/>
      <w:r w:rsidRPr="002C3E10">
        <w:rPr>
          <w:color w:val="333333"/>
          <w:sz w:val="28"/>
          <w:szCs w:val="28"/>
        </w:rPr>
        <w:t xml:space="preserve"> Г. Добровольчество // Социальная работа – 2006, -№1</w:t>
      </w: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C3E10">
        <w:rPr>
          <w:color w:val="333333"/>
          <w:sz w:val="28"/>
          <w:szCs w:val="28"/>
        </w:rPr>
        <w:lastRenderedPageBreak/>
        <w:t xml:space="preserve">4. </w:t>
      </w:r>
      <w:proofErr w:type="spellStart"/>
      <w:r w:rsidRPr="002C3E10">
        <w:rPr>
          <w:color w:val="333333"/>
          <w:sz w:val="28"/>
          <w:szCs w:val="28"/>
        </w:rPr>
        <w:t>Дьячек</w:t>
      </w:r>
      <w:proofErr w:type="spellEnd"/>
      <w:r w:rsidRPr="002C3E10">
        <w:rPr>
          <w:color w:val="333333"/>
          <w:sz w:val="28"/>
          <w:szCs w:val="28"/>
        </w:rPr>
        <w:t xml:space="preserve"> Г.П., Развитие исследовательского подхода в деятельности волонтеров (на примере США) // Составитель С.В. </w:t>
      </w:r>
      <w:proofErr w:type="spellStart"/>
      <w:r w:rsidRPr="002C3E10">
        <w:rPr>
          <w:color w:val="333333"/>
          <w:sz w:val="28"/>
          <w:szCs w:val="28"/>
        </w:rPr>
        <w:t>Тетерский</w:t>
      </w:r>
      <w:proofErr w:type="spellEnd"/>
      <w:r w:rsidRPr="002C3E10">
        <w:rPr>
          <w:color w:val="333333"/>
          <w:sz w:val="28"/>
          <w:szCs w:val="28"/>
        </w:rPr>
        <w:t>. Под ред. Л.В. Никитиной. – М.: “ACADEMIA” 2000 г.</w:t>
      </w: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C3E10">
        <w:rPr>
          <w:color w:val="333333"/>
          <w:sz w:val="28"/>
          <w:szCs w:val="28"/>
        </w:rPr>
        <w:t xml:space="preserve">5. Белые волонтеры. Добровольческая армия. (1917 - февраль 1919): Г.М. </w:t>
      </w:r>
      <w:proofErr w:type="spellStart"/>
      <w:r w:rsidRPr="002C3E10">
        <w:rPr>
          <w:color w:val="333333"/>
          <w:sz w:val="28"/>
          <w:szCs w:val="28"/>
        </w:rPr>
        <w:t>Ипполитова</w:t>
      </w:r>
      <w:proofErr w:type="spellEnd"/>
      <w:r w:rsidRPr="002C3E10">
        <w:rPr>
          <w:color w:val="333333"/>
          <w:sz w:val="28"/>
          <w:szCs w:val="28"/>
        </w:rPr>
        <w:t xml:space="preserve">, В.Г. Казаков, В.В. Рыбников – Санкт Петербург, Щит. – М.: 2003 г. – 456 </w:t>
      </w:r>
      <w:proofErr w:type="gramStart"/>
      <w:r w:rsidRPr="002C3E10">
        <w:rPr>
          <w:color w:val="333333"/>
          <w:sz w:val="28"/>
          <w:szCs w:val="28"/>
        </w:rPr>
        <w:t>с</w:t>
      </w:r>
      <w:proofErr w:type="gramEnd"/>
      <w:r w:rsidRPr="002C3E10">
        <w:rPr>
          <w:color w:val="333333"/>
          <w:sz w:val="28"/>
          <w:szCs w:val="28"/>
        </w:rPr>
        <w:t>.</w:t>
      </w:r>
    </w:p>
    <w:p w:rsidR="00556A4D" w:rsidRPr="002C3E10" w:rsidRDefault="00556A4D" w:rsidP="002C3E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C3E10">
        <w:rPr>
          <w:color w:val="333333"/>
          <w:sz w:val="28"/>
          <w:szCs w:val="28"/>
        </w:rPr>
        <w:t xml:space="preserve">6. </w:t>
      </w:r>
      <w:proofErr w:type="spellStart"/>
      <w:r w:rsidRPr="002C3E10">
        <w:rPr>
          <w:color w:val="333333"/>
          <w:sz w:val="28"/>
          <w:szCs w:val="28"/>
        </w:rPr>
        <w:t>Левдер</w:t>
      </w:r>
      <w:proofErr w:type="spellEnd"/>
      <w:r w:rsidRPr="002C3E10">
        <w:rPr>
          <w:color w:val="333333"/>
          <w:sz w:val="28"/>
          <w:szCs w:val="28"/>
        </w:rPr>
        <w:t>, И.. Добровольческое движение как одна из форм социального обслуживания //Социальная работа, 2006, №2</w:t>
      </w:r>
    </w:p>
    <w:p w:rsidR="001C6C85" w:rsidRPr="00D26A33" w:rsidRDefault="001C6C85" w:rsidP="00A04A31">
      <w:pPr>
        <w:spacing w:before="100" w:beforeAutospacing="1" w:after="0" w:line="240" w:lineRule="auto"/>
        <w:ind w:left="720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sectPr w:rsidR="001C6C85" w:rsidRPr="00D26A33" w:rsidSect="002C3E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46B"/>
      </v:shape>
    </w:pict>
  </w:numPicBullet>
  <w:abstractNum w:abstractNumId="0">
    <w:nsid w:val="18FB13BC"/>
    <w:multiLevelType w:val="multilevel"/>
    <w:tmpl w:val="9C529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27B77"/>
    <w:multiLevelType w:val="multilevel"/>
    <w:tmpl w:val="B0FEA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77D0D"/>
    <w:multiLevelType w:val="multilevel"/>
    <w:tmpl w:val="6F34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15494F"/>
    <w:multiLevelType w:val="multilevel"/>
    <w:tmpl w:val="48E04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01185D"/>
    <w:multiLevelType w:val="hybridMultilevel"/>
    <w:tmpl w:val="211A6ED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47F72"/>
    <w:multiLevelType w:val="multilevel"/>
    <w:tmpl w:val="F9A86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5A1715"/>
    <w:multiLevelType w:val="multilevel"/>
    <w:tmpl w:val="A9C8F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0C53022"/>
    <w:multiLevelType w:val="hybridMultilevel"/>
    <w:tmpl w:val="63ECC9C8"/>
    <w:lvl w:ilvl="0" w:tplc="230ABAF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7FE07DE">
      <w:start w:val="1"/>
      <w:numFmt w:val="decimal"/>
      <w:lvlText w:val="%2."/>
      <w:lvlJc w:val="left"/>
      <w:pPr>
        <w:ind w:left="134" w:hanging="288"/>
      </w:pPr>
      <w:rPr>
        <w:rFonts w:ascii="Times New Roman" w:eastAsia="WenQuanYi Micro Hei" w:hAnsi="Times New Roman" w:cs="Lohit Hindi"/>
        <w:color w:val="231F20"/>
        <w:w w:val="99"/>
        <w:sz w:val="28"/>
        <w:szCs w:val="28"/>
        <w:lang w:val="ru-RU" w:eastAsia="en-US" w:bidi="ar-SA"/>
      </w:rPr>
    </w:lvl>
    <w:lvl w:ilvl="2" w:tplc="4C2237B6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B2282EBE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BD806558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7198345E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47F88338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7EFE68C0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EE7229EC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abstractNum w:abstractNumId="8">
    <w:nsid w:val="67CA6B19"/>
    <w:multiLevelType w:val="multilevel"/>
    <w:tmpl w:val="FC1A0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A0546C"/>
    <w:multiLevelType w:val="multilevel"/>
    <w:tmpl w:val="136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78D"/>
    <w:rsid w:val="0002684E"/>
    <w:rsid w:val="00030E39"/>
    <w:rsid w:val="00061564"/>
    <w:rsid w:val="0007423F"/>
    <w:rsid w:val="000753E2"/>
    <w:rsid w:val="000862B9"/>
    <w:rsid w:val="0009638B"/>
    <w:rsid w:val="00096AD1"/>
    <w:rsid w:val="000A2B47"/>
    <w:rsid w:val="000C5C2C"/>
    <w:rsid w:val="001140E8"/>
    <w:rsid w:val="00140966"/>
    <w:rsid w:val="001A6E97"/>
    <w:rsid w:val="001B1BFB"/>
    <w:rsid w:val="001B6E33"/>
    <w:rsid w:val="001C6C85"/>
    <w:rsid w:val="001C6DE8"/>
    <w:rsid w:val="001E77D7"/>
    <w:rsid w:val="001F4B44"/>
    <w:rsid w:val="001F56C6"/>
    <w:rsid w:val="00203F50"/>
    <w:rsid w:val="00211F4F"/>
    <w:rsid w:val="002327FC"/>
    <w:rsid w:val="0023412C"/>
    <w:rsid w:val="002558F6"/>
    <w:rsid w:val="00261FB5"/>
    <w:rsid w:val="00272048"/>
    <w:rsid w:val="002A4A30"/>
    <w:rsid w:val="002C3E10"/>
    <w:rsid w:val="002F708E"/>
    <w:rsid w:val="00307456"/>
    <w:rsid w:val="00342EF6"/>
    <w:rsid w:val="00351E3F"/>
    <w:rsid w:val="00396D88"/>
    <w:rsid w:val="003A3CFF"/>
    <w:rsid w:val="003E3C74"/>
    <w:rsid w:val="003F3A2E"/>
    <w:rsid w:val="004360CE"/>
    <w:rsid w:val="0046400B"/>
    <w:rsid w:val="004803EF"/>
    <w:rsid w:val="004E531D"/>
    <w:rsid w:val="0051378D"/>
    <w:rsid w:val="00531951"/>
    <w:rsid w:val="00556A4D"/>
    <w:rsid w:val="005726D5"/>
    <w:rsid w:val="005923E1"/>
    <w:rsid w:val="005A2811"/>
    <w:rsid w:val="005F448D"/>
    <w:rsid w:val="006110D6"/>
    <w:rsid w:val="0062193A"/>
    <w:rsid w:val="00657B55"/>
    <w:rsid w:val="0066363C"/>
    <w:rsid w:val="006A5BCA"/>
    <w:rsid w:val="006B1A12"/>
    <w:rsid w:val="006E425A"/>
    <w:rsid w:val="00705EE0"/>
    <w:rsid w:val="00721A3F"/>
    <w:rsid w:val="00721AB9"/>
    <w:rsid w:val="00727F47"/>
    <w:rsid w:val="007422C9"/>
    <w:rsid w:val="007879F3"/>
    <w:rsid w:val="00833396"/>
    <w:rsid w:val="008804AF"/>
    <w:rsid w:val="008854A5"/>
    <w:rsid w:val="008C1796"/>
    <w:rsid w:val="00946E1F"/>
    <w:rsid w:val="00963140"/>
    <w:rsid w:val="009901D4"/>
    <w:rsid w:val="00A04A31"/>
    <w:rsid w:val="00A879ED"/>
    <w:rsid w:val="00A91AE7"/>
    <w:rsid w:val="00AA1380"/>
    <w:rsid w:val="00AE20B8"/>
    <w:rsid w:val="00B63081"/>
    <w:rsid w:val="00B801A4"/>
    <w:rsid w:val="00BA5730"/>
    <w:rsid w:val="00BB0822"/>
    <w:rsid w:val="00BB7E03"/>
    <w:rsid w:val="00BD4E08"/>
    <w:rsid w:val="00BE5180"/>
    <w:rsid w:val="00BF6639"/>
    <w:rsid w:val="00C02CAD"/>
    <w:rsid w:val="00C13A0F"/>
    <w:rsid w:val="00C21DB8"/>
    <w:rsid w:val="00CA7693"/>
    <w:rsid w:val="00D112F6"/>
    <w:rsid w:val="00D26A33"/>
    <w:rsid w:val="00D721E9"/>
    <w:rsid w:val="00DA41DF"/>
    <w:rsid w:val="00DD15E0"/>
    <w:rsid w:val="00DE7888"/>
    <w:rsid w:val="00DF521A"/>
    <w:rsid w:val="00E5161C"/>
    <w:rsid w:val="00E61E24"/>
    <w:rsid w:val="00E9095D"/>
    <w:rsid w:val="00E9525F"/>
    <w:rsid w:val="00E977E3"/>
    <w:rsid w:val="00EC7364"/>
    <w:rsid w:val="00ED2C09"/>
    <w:rsid w:val="00ED6930"/>
    <w:rsid w:val="00EE56B5"/>
    <w:rsid w:val="00F003B0"/>
    <w:rsid w:val="00F1243B"/>
    <w:rsid w:val="00F20CB0"/>
    <w:rsid w:val="00F21D02"/>
    <w:rsid w:val="00F45F5F"/>
    <w:rsid w:val="00F53C06"/>
    <w:rsid w:val="00F5610F"/>
    <w:rsid w:val="00F6297B"/>
    <w:rsid w:val="00F74747"/>
    <w:rsid w:val="00F9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1C6C85"/>
    <w:pPr>
      <w:ind w:left="720"/>
      <w:contextualSpacing/>
    </w:pPr>
  </w:style>
  <w:style w:type="character" w:styleId="a5">
    <w:name w:val="Strong"/>
    <w:basedOn w:val="a0"/>
    <w:uiPriority w:val="22"/>
    <w:qFormat/>
    <w:rsid w:val="005A281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5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8F6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3E3C74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rsid w:val="003E3C74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E3C74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E3C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2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PEDAGOGORG</dc:creator>
  <cp:keywords/>
  <dc:description/>
  <cp:lastModifiedBy>ЗамВР</cp:lastModifiedBy>
  <cp:revision>26</cp:revision>
  <cp:lastPrinted>2024-09-13T09:04:00Z</cp:lastPrinted>
  <dcterms:created xsi:type="dcterms:W3CDTF">2015-11-27T11:19:00Z</dcterms:created>
  <dcterms:modified xsi:type="dcterms:W3CDTF">2024-10-08T05:36:00Z</dcterms:modified>
</cp:coreProperties>
</file>