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B73" w:rsidRDefault="00011B73" w:rsidP="00011B7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11B73" w:rsidRDefault="00011B73" w:rsidP="00011B73">
      <w:pPr>
        <w:spacing w:after="0" w:line="240" w:lineRule="auto"/>
        <w:ind w:left="120"/>
        <w:jc w:val="center"/>
      </w:pPr>
      <w:bookmarkStart w:id="0" w:name="458a8b50-bc87-4dce-ba15-54688bfa7451"/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11B73" w:rsidRDefault="00011B73" w:rsidP="00011B7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Кировской области</w:t>
      </w:r>
      <w:bookmarkStart w:id="1" w:name="a4973ee1-7119-49dd-ab64-b9ca30404961"/>
      <w:bookmarkEnd w:id="1"/>
    </w:p>
    <w:p w:rsidR="00011B73" w:rsidRDefault="00011B73" w:rsidP="00011B7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СОШ №2 с УИОП </w:t>
      </w:r>
      <w:proofErr w:type="spellStart"/>
      <w:r>
        <w:rPr>
          <w:rFonts w:ascii="Times New Roman" w:hAnsi="Times New Roman"/>
          <w:b/>
          <w:color w:val="000000"/>
          <w:sz w:val="28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Восточный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011B73" w:rsidRDefault="00011B73" w:rsidP="00011B7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011B73" w:rsidRDefault="005D3DD8" w:rsidP="00011B73">
      <w:pPr>
        <w:pStyle w:val="Heading1"/>
        <w:spacing w:line="240" w:lineRule="auto"/>
        <w:ind w:left="1915" w:right="1917" w:firstLine="141"/>
        <w:rPr>
          <w:spacing w:val="-1"/>
        </w:rPr>
      </w:pPr>
      <w:r w:rsidRPr="005D3DD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8.65pt;margin-top:12.2pt;width:217.1pt;height:102.45pt;z-index:251657216;mso-height-percent:200;mso-height-percent:200;mso-width-relative:margin;mso-height-relative:margin" stroked="f">
            <v:textbox style="mso-fit-shape-to-text:t">
              <w:txbxContent>
                <w:p w:rsidR="00011B73" w:rsidRDefault="00011B73" w:rsidP="00011B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Утверждено</w:t>
                  </w:r>
                </w:p>
                <w:p w:rsidR="00011B73" w:rsidRDefault="00011B73" w:rsidP="00011B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 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                          Л.В. Ушакова</w:t>
                  </w:r>
                </w:p>
                <w:p w:rsidR="00011B73" w:rsidRDefault="00011B73" w:rsidP="00011B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Приказ № 80-О от 29.08.2024г</w:t>
                  </w:r>
                </w:p>
              </w:txbxContent>
            </v:textbox>
          </v:shape>
        </w:pict>
      </w:r>
      <w:r w:rsidRPr="005D3DD8">
        <w:pict>
          <v:shape id="_x0000_s1027" type="#_x0000_t202" style="position:absolute;left:0;text-align:left;margin-left:32.35pt;margin-top:20.5pt;width:230.3pt;height:59.7pt;z-index:251658240;mso-width-percent:400;mso-height-percent:200;mso-width-percent:400;mso-height-percent:200;mso-width-relative:margin;mso-height-relative:margin" stroked="f">
            <v:textbox style="mso-fit-shape-to-text:t">
              <w:txbxContent>
                <w:p w:rsidR="00011B73" w:rsidRDefault="00011B73" w:rsidP="00011B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Согласовано</w:t>
                  </w:r>
                </w:p>
                <w:p w:rsidR="00011B73" w:rsidRDefault="00011B73" w:rsidP="00011B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011B73" w:rsidRDefault="00011B73" w:rsidP="00011B7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011B73" w:rsidRDefault="00011B73" w:rsidP="00011B7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011B73" w:rsidRDefault="00011B73" w:rsidP="00011B7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011B73" w:rsidRDefault="00011B73" w:rsidP="00011B7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011B73" w:rsidRDefault="00011B73" w:rsidP="00011B7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011B73" w:rsidRDefault="00011B73" w:rsidP="00011B73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C0B87" w:rsidRPr="00876C1E" w:rsidRDefault="00EC0B87" w:rsidP="00EC0B87">
      <w:pPr>
        <w:spacing w:after="0"/>
        <w:ind w:left="120"/>
      </w:pPr>
    </w:p>
    <w:p w:rsidR="00EC0B87" w:rsidRPr="00876C1E" w:rsidRDefault="00EC0B87" w:rsidP="00EC0B87">
      <w:pPr>
        <w:spacing w:after="0"/>
        <w:ind w:left="120"/>
      </w:pPr>
    </w:p>
    <w:p w:rsidR="00EC0B87" w:rsidRPr="00876C1E" w:rsidRDefault="00EC0B87" w:rsidP="00EC0B87">
      <w:pPr>
        <w:spacing w:after="0"/>
        <w:ind w:left="120"/>
      </w:pPr>
    </w:p>
    <w:p w:rsidR="00EC0B87" w:rsidRPr="00876C1E" w:rsidRDefault="00EC0B87" w:rsidP="00EC0B87">
      <w:pPr>
        <w:spacing w:after="0"/>
        <w:ind w:left="120"/>
      </w:pPr>
    </w:p>
    <w:p w:rsidR="00EC0B87" w:rsidRPr="00876C1E" w:rsidRDefault="00EC0B87" w:rsidP="00EC0B87">
      <w:pPr>
        <w:spacing w:after="0"/>
        <w:ind w:left="120"/>
      </w:pPr>
    </w:p>
    <w:p w:rsidR="00011B73" w:rsidRDefault="00011B73" w:rsidP="00011B73">
      <w:pPr>
        <w:jc w:val="center"/>
        <w:rPr>
          <w:rStyle w:val="fontstyle01"/>
        </w:rPr>
      </w:pPr>
      <w:r>
        <w:rPr>
          <w:rStyle w:val="fontstyle01"/>
        </w:rPr>
        <w:t>РАБОЧАЯ ПРОГРАММА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УЧЕБНОГО ПРЕДМЕТА «ФИЗИКА»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АДАПТИРОВАННОЙ ОСНОВНОЙ ОБРАЗОВАТЕЛЬНОЙ ПРОГРАММЫ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ОСНОВНОГО ОБЩЕГО ОБРАЗОВАНИЯ ОБУЧАЮЩИХСЯ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С ЗАДЕРЖКОЙ ПСИХИЧЕСКОГО РАЗВИТИЯ</w:t>
      </w:r>
    </w:p>
    <w:p w:rsidR="00EC0B87" w:rsidRPr="00876C1E" w:rsidRDefault="00011B73" w:rsidP="00EC0B8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– 9 классы</w:t>
      </w:r>
    </w:p>
    <w:p w:rsidR="00EC0B87" w:rsidRPr="00876C1E" w:rsidRDefault="00EC0B87" w:rsidP="00EC0B87">
      <w:pPr>
        <w:spacing w:after="0"/>
        <w:ind w:left="120"/>
        <w:jc w:val="center"/>
      </w:pPr>
    </w:p>
    <w:p w:rsidR="00EC0B87" w:rsidRPr="00876C1E" w:rsidRDefault="00EC0B87" w:rsidP="00EC0B87">
      <w:pPr>
        <w:spacing w:after="0"/>
        <w:ind w:left="120"/>
        <w:jc w:val="center"/>
      </w:pPr>
    </w:p>
    <w:p w:rsidR="00EC0B87" w:rsidRPr="00876C1E" w:rsidRDefault="00EC0B87" w:rsidP="00EC0B87">
      <w:pPr>
        <w:spacing w:after="0"/>
        <w:ind w:left="120"/>
        <w:jc w:val="center"/>
      </w:pPr>
    </w:p>
    <w:p w:rsidR="00EC0B87" w:rsidRPr="00876C1E" w:rsidRDefault="00EC0B87" w:rsidP="00EC0B87">
      <w:pPr>
        <w:spacing w:after="0"/>
        <w:ind w:left="120"/>
        <w:jc w:val="center"/>
      </w:pPr>
    </w:p>
    <w:p w:rsidR="00EC0B87" w:rsidRPr="00876C1E" w:rsidRDefault="00EC0B87" w:rsidP="00EC0B87">
      <w:pPr>
        <w:spacing w:after="0"/>
        <w:ind w:left="120"/>
        <w:jc w:val="center"/>
      </w:pPr>
    </w:p>
    <w:p w:rsidR="00EC0B87" w:rsidRPr="00876C1E" w:rsidRDefault="00EC0B87" w:rsidP="00EC0B87">
      <w:pPr>
        <w:spacing w:after="0"/>
        <w:ind w:left="120"/>
        <w:jc w:val="center"/>
      </w:pPr>
    </w:p>
    <w:p w:rsidR="00EC0B87" w:rsidRDefault="00EC0B87" w:rsidP="00EC0B87">
      <w:pPr>
        <w:spacing w:after="0"/>
        <w:ind w:left="120"/>
        <w:jc w:val="center"/>
      </w:pPr>
    </w:p>
    <w:p w:rsidR="00011B73" w:rsidRDefault="00011B73" w:rsidP="00EC0B87">
      <w:pPr>
        <w:spacing w:after="0"/>
        <w:ind w:left="120"/>
        <w:jc w:val="center"/>
      </w:pPr>
    </w:p>
    <w:p w:rsidR="00011B73" w:rsidRDefault="00011B73" w:rsidP="00EC0B87">
      <w:pPr>
        <w:spacing w:after="0"/>
        <w:ind w:left="120"/>
        <w:jc w:val="center"/>
      </w:pPr>
    </w:p>
    <w:p w:rsidR="00011B73" w:rsidRDefault="00011B73" w:rsidP="00EC0B87">
      <w:pPr>
        <w:spacing w:after="0"/>
        <w:ind w:left="120"/>
        <w:jc w:val="center"/>
      </w:pPr>
    </w:p>
    <w:p w:rsidR="00011B73" w:rsidRDefault="00011B73" w:rsidP="00EC0B87">
      <w:pPr>
        <w:spacing w:after="0"/>
        <w:ind w:left="120"/>
        <w:jc w:val="center"/>
      </w:pPr>
    </w:p>
    <w:p w:rsidR="00011B73" w:rsidRDefault="00011B73" w:rsidP="00EC0B87">
      <w:pPr>
        <w:spacing w:after="0"/>
        <w:ind w:left="120"/>
        <w:jc w:val="center"/>
      </w:pPr>
    </w:p>
    <w:p w:rsidR="00011B73" w:rsidRDefault="00011B73" w:rsidP="00EC0B87">
      <w:pPr>
        <w:spacing w:after="0"/>
        <w:ind w:left="120"/>
        <w:jc w:val="center"/>
      </w:pPr>
    </w:p>
    <w:p w:rsidR="00011B73" w:rsidRDefault="00011B73" w:rsidP="00EC0B87">
      <w:pPr>
        <w:spacing w:after="0"/>
        <w:ind w:left="120"/>
        <w:jc w:val="center"/>
      </w:pPr>
    </w:p>
    <w:p w:rsidR="00011B73" w:rsidRDefault="00011B73" w:rsidP="00EC0B87">
      <w:pPr>
        <w:spacing w:after="0"/>
        <w:ind w:left="120"/>
        <w:jc w:val="center"/>
      </w:pPr>
    </w:p>
    <w:p w:rsidR="00011B73" w:rsidRPr="00876C1E" w:rsidRDefault="00011B73" w:rsidP="00EC0B87">
      <w:pPr>
        <w:spacing w:after="0"/>
        <w:ind w:left="120"/>
        <w:jc w:val="center"/>
      </w:pPr>
    </w:p>
    <w:p w:rsidR="00EC0B87" w:rsidRPr="00363EA9" w:rsidRDefault="00011B73" w:rsidP="00EC0B87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2" w:name="_GoBack"/>
      <w:bookmarkEnd w:id="2"/>
      <w:proofErr w:type="spellStart"/>
      <w:r>
        <w:rPr>
          <w:rFonts w:ascii="Times New Roman" w:hAnsi="Times New Roman" w:cs="Times New Roman"/>
        </w:rPr>
        <w:t>п</w:t>
      </w:r>
      <w:r w:rsidR="00EC0B87">
        <w:rPr>
          <w:rFonts w:ascii="Times New Roman" w:hAnsi="Times New Roman" w:cs="Times New Roman"/>
        </w:rPr>
        <w:t>гт</w:t>
      </w:r>
      <w:proofErr w:type="spellEnd"/>
      <w:r w:rsidR="00EC0B87">
        <w:rPr>
          <w:rFonts w:ascii="Times New Roman" w:hAnsi="Times New Roman" w:cs="Times New Roman"/>
        </w:rPr>
        <w:t>. Восточный</w:t>
      </w:r>
      <w:r>
        <w:rPr>
          <w:rFonts w:ascii="Times New Roman" w:hAnsi="Times New Roman" w:cs="Times New Roman"/>
        </w:rPr>
        <w:t xml:space="preserve"> </w:t>
      </w:r>
    </w:p>
    <w:p w:rsidR="00EC0B87" w:rsidRPr="00876C1E" w:rsidRDefault="00EC0B87" w:rsidP="00EC0B87">
      <w:pPr>
        <w:spacing w:after="0"/>
        <w:ind w:left="120"/>
        <w:jc w:val="center"/>
      </w:pPr>
    </w:p>
    <w:p w:rsidR="00EC0B87" w:rsidRDefault="00EC0B87" w:rsidP="00EC0B87">
      <w:pPr>
        <w:rPr>
          <w:rStyle w:val="fontstyle01"/>
        </w:rPr>
      </w:pPr>
    </w:p>
    <w:p w:rsidR="00011B73" w:rsidRDefault="00011B73" w:rsidP="007E7EB8">
      <w:pPr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                           </w:t>
      </w:r>
      <w:r w:rsidR="007E7EB8" w:rsidRPr="007E7EB8">
        <w:rPr>
          <w:rFonts w:ascii="Times New Roman" w:hAnsi="Times New Roman" w:cs="Times New Roman"/>
          <w:color w:val="000000"/>
          <w:sz w:val="28"/>
        </w:rPr>
        <w:t>ПОЯСНИТЕЛЬНАЯ ЗАПИСКА</w:t>
      </w:r>
    </w:p>
    <w:p w:rsidR="00011B73" w:rsidRDefault="007E7EB8" w:rsidP="00011B73">
      <w:pPr>
        <w:ind w:left="120" w:firstLine="731"/>
        <w:jc w:val="both"/>
        <w:rPr>
          <w:rFonts w:ascii="Times New Roman" w:hAnsi="Times New Roman" w:cs="Times New Roman"/>
          <w:color w:val="000000"/>
          <w:sz w:val="28"/>
        </w:rPr>
      </w:pPr>
      <w:r w:rsidRPr="007E7EB8">
        <w:rPr>
          <w:color w:val="000000"/>
          <w:sz w:val="28"/>
          <w:szCs w:val="28"/>
        </w:rPr>
        <w:br/>
      </w:r>
      <w:r w:rsidR="00011B73">
        <w:rPr>
          <w:rFonts w:ascii="Times New Roman" w:hAnsi="Times New Roman" w:cs="Times New Roman"/>
          <w:color w:val="000000"/>
          <w:sz w:val="28"/>
        </w:rPr>
        <w:t xml:space="preserve">         </w:t>
      </w:r>
      <w:proofErr w:type="gramStart"/>
      <w:r w:rsidR="00011B73">
        <w:rPr>
          <w:rFonts w:ascii="Times New Roman" w:hAnsi="Times New Roman" w:cs="Times New Roman"/>
          <w:color w:val="000000"/>
          <w:sz w:val="28"/>
        </w:rPr>
        <w:t>Р</w:t>
      </w:r>
      <w:r w:rsidRPr="007E7EB8">
        <w:rPr>
          <w:rFonts w:ascii="Times New Roman" w:hAnsi="Times New Roman" w:cs="Times New Roman"/>
          <w:color w:val="000000"/>
          <w:sz w:val="28"/>
        </w:rPr>
        <w:t>абочая программа по физике для обучающихся с задержкой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психического развития (далее – ЗПР) на уровне основного общего образования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подготовлена на основе Федерального государственного образовательного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стандарта основного общего образования (Приказ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Минпросвещения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России от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31.05.2021 г. № 287, зарегистрирован Министерством юстиции Российской</w:t>
      </w:r>
      <w:r>
        <w:rPr>
          <w:color w:val="000000"/>
          <w:sz w:val="28"/>
          <w:szCs w:val="28"/>
        </w:rPr>
        <w:t xml:space="preserve"> 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Федерации 05.07.2021 г.,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рег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. номер 64101) (далее – ФГОС ООО), </w:t>
      </w:r>
      <w:r w:rsidR="00011B73">
        <w:rPr>
          <w:rFonts w:ascii="Times New Roman" w:hAnsi="Times New Roman" w:cs="Times New Roman"/>
          <w:color w:val="000000"/>
          <w:sz w:val="28"/>
        </w:rPr>
        <w:t>А</w:t>
      </w:r>
      <w:r w:rsidRPr="007E7EB8">
        <w:rPr>
          <w:rFonts w:ascii="Times New Roman" w:hAnsi="Times New Roman" w:cs="Times New Roman"/>
          <w:color w:val="000000"/>
          <w:sz w:val="28"/>
        </w:rPr>
        <w:t>даптированной основной образовательной программы основного общего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образования обучающихся с задержкой психического развития (одобренной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решением ФУМО по общему образованию (протокол от 18 марта 2022 г. № 1/22))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(дал</w:t>
      </w:r>
      <w:r w:rsidR="00F96729">
        <w:rPr>
          <w:rFonts w:ascii="Times New Roman" w:hAnsi="Times New Roman" w:cs="Times New Roman"/>
          <w:color w:val="000000"/>
          <w:sz w:val="28"/>
        </w:rPr>
        <w:t xml:space="preserve">ее – </w:t>
      </w:r>
      <w:r w:rsidR="00011B73">
        <w:rPr>
          <w:rFonts w:ascii="Times New Roman" w:hAnsi="Times New Roman" w:cs="Times New Roman"/>
          <w:color w:val="000000"/>
          <w:sz w:val="28"/>
        </w:rPr>
        <w:t>АООП ООО ЗПР), Р</w:t>
      </w:r>
      <w:r w:rsidRPr="007E7EB8">
        <w:rPr>
          <w:rFonts w:ascii="Times New Roman" w:hAnsi="Times New Roman" w:cs="Times New Roman"/>
          <w:color w:val="000000"/>
          <w:sz w:val="28"/>
        </w:rPr>
        <w:t>абочей программы основного общего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образования по предмету «Физика», Концепции преподавания учебного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предмета «Физика» в образовательных организациях Российской Федерации,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реализующих основные общеобразовательные программы, Программы воспитания, с учетом распределенных по классам проверяемых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требований к результатам освоения Адаптированной основной образовательной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программы основного общего образования обучающихся с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задержкой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психического развития.</w:t>
      </w:r>
    </w:p>
    <w:p w:rsidR="00F96729" w:rsidRDefault="007E7EB8" w:rsidP="00011B73">
      <w:pPr>
        <w:ind w:left="120" w:firstLine="143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b/>
          <w:bCs/>
          <w:color w:val="000000"/>
          <w:sz w:val="28"/>
        </w:rPr>
        <w:t>Общая характеристика учебного предмета «Физика»</w:t>
      </w:r>
      <w:r w:rsidRPr="007E7EB8">
        <w:rPr>
          <w:b/>
          <w:bCs/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 xml:space="preserve">Учебный предмет «Физика» является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системообразующим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для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естественнонаучных предметов, поскольку физические законы мироздания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являются основой содержания курсов химии, биологии, географии 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 xml:space="preserve">астрономии. Физика вооружает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научным методом познания,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позволяющим получать объективные знания об окружающем мире.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Предмет максимально направлен на формирование интереса к природному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и социальному миру, совершенствование познавательной деятельности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обучающихся с ЗПР за счет овладения мыслительными операциями сравнения,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обобщения, развитие способности аргументировать свое мнение, формирование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возможностей совместной деятельности.</w:t>
      </w:r>
      <w:r w:rsidRPr="007E7EB8">
        <w:rPr>
          <w:color w:val="000000"/>
          <w:sz w:val="28"/>
          <w:szCs w:val="28"/>
        </w:rPr>
        <w:br/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Изучение физики способствует развитию у обучающихся с ЗПР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пространственного воображения, функциональной грамотности, умения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воспринимать и критически анализировать информацию, представленную в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lastRenderedPageBreak/>
        <w:t>различных формах.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Значимость предмета для развития жизненной компетенции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обучающихся заключается в усвоении основы физических знаний, необходимых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для повседневной жизни; навыков здорового и безопасного для человека и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окружающей его среды образа жизни; формировании экологической культуры.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Программа отражает содержание обучения предмету «Физика» с учетом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особых образовательных потребностей обучающихся с ЗПР. Овладение данным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учебным предметом представляет определенную трудность для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с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ЗПР. Это связано с особенностями мыслительной деятельности, периодическими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колебаниями внимания, малым объемом памяти, недостаточностью общего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запаса знаний, пониженным познавательным интересом и низким уровнем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речевого развития.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Для преодоления трудностей в изучении учебного предмета «Физика»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необходима адаптация объема и характера учебного материала к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познавательным возможностя</w:t>
      </w:r>
      <w:r>
        <w:rPr>
          <w:rFonts w:ascii="Times New Roman" w:hAnsi="Times New Roman" w:cs="Times New Roman"/>
          <w:color w:val="000000"/>
          <w:sz w:val="28"/>
        </w:rPr>
        <w:t xml:space="preserve">м данной категории обучающихся, </w:t>
      </w:r>
      <w:r w:rsidRPr="007E7EB8">
        <w:rPr>
          <w:rFonts w:ascii="Times New Roman" w:hAnsi="Times New Roman" w:cs="Times New Roman"/>
          <w:color w:val="000000"/>
          <w:sz w:val="28"/>
        </w:rPr>
        <w:t>учет их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особенностей развития: использование алгоритмов,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внутрипредметных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и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межпредметных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связей, постепенное усложнение изучаемого материала.</w:t>
      </w:r>
      <w:r w:rsidRPr="007E7EB8">
        <w:rPr>
          <w:color w:val="000000"/>
          <w:sz w:val="28"/>
          <w:szCs w:val="28"/>
        </w:rPr>
        <w:br/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Данная программа конкретизирует содержание предметных тем в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соответствии с требованиями образовательного стандарта, рекомендуемую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 xml:space="preserve">последовательность изучения разделов физики с учетом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межпредметных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и</w:t>
      </w:r>
      <w:r w:rsidRPr="007E7EB8">
        <w:rPr>
          <w:color w:val="000000"/>
          <w:sz w:val="28"/>
          <w:szCs w:val="28"/>
        </w:rPr>
        <w:br/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внутрипредметных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связей, логики учебного процесса, возрастных 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психологических особенностей обучающихся с ЗПР на уровне основного общего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образования, определяет минимальный набор опытов, демонстраций,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проводимых учителем в классе, лабораторных работ, выполняемых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обучающимися.</w:t>
      </w:r>
      <w:proofErr w:type="gramEnd"/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Методической основой изучения курса «Физика» на уровне основного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общего образования является системн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деятельностный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подход,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 xml:space="preserve">обеспечивающий достижение личностных,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метапредметных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и предметных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образовательных результатов посредством организации активной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познавательной деятельности обучающихся, что очень важно при обучении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детей с ЗПР, для которых характерно снижение познавательной активности.</w:t>
      </w:r>
      <w:r w:rsidRPr="007E7EB8">
        <w:rPr>
          <w:color w:val="000000"/>
          <w:sz w:val="28"/>
          <w:szCs w:val="28"/>
        </w:rPr>
        <w:br/>
      </w:r>
    </w:p>
    <w:p w:rsidR="00F96729" w:rsidRDefault="007E7EB8" w:rsidP="00011B73">
      <w:pPr>
        <w:ind w:left="120" w:firstLine="143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7E7EB8">
        <w:rPr>
          <w:rFonts w:ascii="Times New Roman" w:hAnsi="Times New Roman" w:cs="Times New Roman"/>
          <w:b/>
          <w:bCs/>
          <w:color w:val="000000"/>
          <w:sz w:val="28"/>
        </w:rPr>
        <w:t>Цели и задачи изучения учебного предмета «Физика»</w:t>
      </w:r>
      <w:r w:rsidRPr="007E7EB8">
        <w:rPr>
          <w:b/>
          <w:bCs/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i/>
          <w:iCs/>
          <w:color w:val="000000"/>
          <w:sz w:val="28"/>
        </w:rPr>
        <w:t xml:space="preserve">Общие цели </w:t>
      </w:r>
      <w:r w:rsidRPr="007E7EB8">
        <w:rPr>
          <w:rFonts w:ascii="Times New Roman" w:hAnsi="Times New Roman" w:cs="Times New Roman"/>
          <w:color w:val="000000"/>
          <w:sz w:val="28"/>
        </w:rPr>
        <w:t>изучения учебного предмета «Физика» представлены в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Примерной рабочей программе основного общего образования.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Основной целью обучения детей с задержкой психического развития на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данном предмете является: повышение социальной адаптации детей через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lastRenderedPageBreak/>
        <w:t>применение физических знаний на практике.</w:t>
      </w:r>
      <w:r w:rsidRPr="007E7EB8">
        <w:rPr>
          <w:color w:val="000000"/>
          <w:sz w:val="28"/>
          <w:szCs w:val="28"/>
        </w:rPr>
        <w:br/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Для обучающихся с ЗПР, так же, как и для нормативно развивающихся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сверстников, осваивающих основную образовательную программу,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 xml:space="preserve">доминирующее значение приобретают такие </w:t>
      </w:r>
      <w:r w:rsidRPr="007E7EB8">
        <w:rPr>
          <w:rFonts w:ascii="Times New Roman" w:hAnsi="Times New Roman" w:cs="Times New Roman"/>
          <w:i/>
          <w:iCs/>
          <w:color w:val="000000"/>
          <w:sz w:val="28"/>
        </w:rPr>
        <w:t>цели</w:t>
      </w:r>
      <w:r w:rsidRPr="007E7EB8">
        <w:rPr>
          <w:rFonts w:ascii="Times New Roman" w:hAnsi="Times New Roman" w:cs="Times New Roman"/>
          <w:color w:val="000000"/>
          <w:sz w:val="28"/>
        </w:rPr>
        <w:t>, как: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освоение знаний о методах научного познания природы и формирование на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этой основе представлений о физической картине мира;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овладение умениями проводить наблюдения природных явлений,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описывать и обобщать результаты наблюдений, использовать простые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измерительные приборы для изучения физических явлений;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представлять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результаты наблюдений или измерений с помощью таблиц, графиков 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выявлять на этой основе эмпирические зависимости; применять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полученные знания для объяснения разнообразных природных явлений 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процессов, принципов действия важнейших технических устройств, для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решения физических задач;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развитие познавательных интересов, интеллектуальных и творческих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способностей, самостоятельности в приобретении новых знаний, при</w:t>
      </w:r>
      <w:r w:rsidRPr="007E7EB8">
        <w:br/>
      </w:r>
      <w:r w:rsidRPr="007E7EB8">
        <w:rPr>
          <w:rFonts w:ascii="Times New Roman" w:hAnsi="Times New Roman" w:cs="Times New Roman"/>
          <w:color w:val="000000"/>
          <w:sz w:val="28"/>
        </w:rPr>
        <w:t>решении физических задач и выполнении экспериментальных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исследований с использованием информационных технологий;</w:t>
      </w:r>
      <w:proofErr w:type="gramEnd"/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воспитание убежденности в возможности познания законов природы, в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необходимости разумного использования достижений науки и технологий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для дальнейшего развития человеческого общества, уважения к творцам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науки и техники; отношения к физике как к элементу общечеловеческой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культуры;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использование полученных знаний и умений для решения практических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задач повседневной жизни, обеспечения безопасности своей жизни,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рационального природопользования и охраны окружающей среды.</w:t>
      </w:r>
      <w:proofErr w:type="gramEnd"/>
      <w:r w:rsidRPr="007E7EB8">
        <w:rPr>
          <w:color w:val="000000"/>
          <w:sz w:val="28"/>
          <w:szCs w:val="28"/>
        </w:rPr>
        <w:br/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 xml:space="preserve">Достижение этих целей обеспечивается решением следующих </w:t>
      </w:r>
      <w:r w:rsidRPr="007E7EB8">
        <w:rPr>
          <w:rFonts w:ascii="Times New Roman" w:hAnsi="Times New Roman" w:cs="Times New Roman"/>
          <w:i/>
          <w:iCs/>
          <w:color w:val="000000"/>
          <w:sz w:val="28"/>
        </w:rPr>
        <w:t>задач:</w:t>
      </w:r>
      <w:r w:rsidRPr="007E7EB8">
        <w:rPr>
          <w:i/>
          <w:iCs/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знакомство обучающихся с ЗПР с методами исследования объектов 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явлений природы;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приобретение знаний о механических, тепловых, электромагнитных 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квантовых явлениях, физических величинах, характеризующих эти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явления;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формирование умений наблюдать природные явления и выполнять опыты,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лабораторные работы и экспериментальные исследования с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использованием измерительных приборов, широко применяемых в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практической жизни;</w:t>
      </w:r>
      <w:proofErr w:type="gramEnd"/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овладение такими понятиями, как природное явление, эмпирически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lastRenderedPageBreak/>
        <w:t>установленный факт, проблема, гипотеза, теоретический вывод, результат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экспериментальной проверки;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Wingdings" w:hAnsi="Wingdings"/>
          <w:color w:val="000000"/>
          <w:sz w:val="28"/>
        </w:rPr>
        <w:sym w:font="Wingdings" w:char="F0A7"/>
      </w:r>
      <w:r w:rsidRPr="007E7EB8">
        <w:rPr>
          <w:rFonts w:ascii="Wingdings" w:hAnsi="Wingdings"/>
          <w:color w:val="000000"/>
          <w:sz w:val="28"/>
        </w:rPr>
        <w:t></w:t>
      </w:r>
      <w:r w:rsidRPr="007E7EB8">
        <w:rPr>
          <w:rFonts w:ascii="Times New Roman" w:hAnsi="Times New Roman" w:cs="Times New Roman"/>
          <w:color w:val="000000"/>
          <w:sz w:val="28"/>
        </w:rPr>
        <w:t>понимание отличий научных данных от непроверенной информации,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ценности науки для удовлетворения бытовых, производственных 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культурных потребностей человека.</w:t>
      </w:r>
      <w:r w:rsidRPr="007E7EB8">
        <w:rPr>
          <w:color w:val="000000"/>
          <w:sz w:val="28"/>
          <w:szCs w:val="28"/>
        </w:rPr>
        <w:br/>
      </w:r>
    </w:p>
    <w:p w:rsidR="00F96729" w:rsidRDefault="007E7EB8" w:rsidP="00011B73">
      <w:pPr>
        <w:ind w:left="120" w:firstLine="143"/>
        <w:jc w:val="both"/>
        <w:rPr>
          <w:color w:val="000000"/>
          <w:sz w:val="28"/>
          <w:szCs w:val="28"/>
        </w:rPr>
      </w:pPr>
      <w:proofErr w:type="gramStart"/>
      <w:r w:rsidRPr="007E7EB8">
        <w:rPr>
          <w:rFonts w:ascii="Times New Roman" w:hAnsi="Times New Roman" w:cs="Times New Roman"/>
          <w:b/>
          <w:bCs/>
          <w:color w:val="000000"/>
          <w:sz w:val="28"/>
        </w:rPr>
        <w:t>Особенности отбора и адаптации учебного материала по физике</w:t>
      </w:r>
      <w:r w:rsidRPr="007E7EB8">
        <w:rPr>
          <w:b/>
          <w:bCs/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Основой обучения обучающихся с ЗПР на предметах естественнонаучного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цикла является развитие у них основных мыслительных операций (анализ,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синтез, сравнение, обобщение) на основе выполнения развивающих упражнений,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формирование приемов умственной работы: анализ исходных данных,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планирование материала, осуще</w:t>
      </w:r>
      <w:r>
        <w:rPr>
          <w:rFonts w:ascii="Times New Roman" w:hAnsi="Times New Roman" w:cs="Times New Roman"/>
          <w:color w:val="000000"/>
          <w:sz w:val="28"/>
        </w:rPr>
        <w:t xml:space="preserve">ствление поэтапного и итогового </w:t>
      </w:r>
      <w:r w:rsidRPr="007E7EB8">
        <w:rPr>
          <w:rFonts w:ascii="Times New Roman" w:hAnsi="Times New Roman" w:cs="Times New Roman"/>
          <w:color w:val="000000"/>
          <w:sz w:val="28"/>
        </w:rPr>
        <w:t>самоконтроля,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а также осуществляется ликвидация пробелов в знаниях, закрепление изученного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материала, отработка алгоритмов, повторение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пройденного. Большое значение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придается умению рассказать о выполненной работе с правильным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употреблением соответствующей терминологии и соблюдением логических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связей в излагаемом материале.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Для обучающихся ЗПР на уровне основного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общего образования по-прежнему являются характерными: недостаточный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уровень развития отдельных психических процессов (восприятия, внимания,</w:t>
      </w:r>
      <w:r w:rsidR="00F96729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памяти, мышления), сниженный уровень интеллектуального развития, низкий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уровень выполнения учебных заданий, низкая успешность обучения.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Поэтому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при изучении физики требуется целенаправленное интеллектуальное развитие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обучающихся с ЗПР, отвечающее их особенностям и возможностям.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Учет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особенностей обучающихся с ЗПР требует, чтобы при изучении нового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материала обязательно происходило многократное его повторение; расширенное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рассмотрение тем и вопросов, раскрывающих связь физики с жизнью;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актуализация первичного жизненного опыта обучающихся.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Усвоение программного материала по физике вызывает большие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затруднения у обучающихся с ЗПР, поэтому теория изучается без выводов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сложных формул. Задачи, требующие применения сложных математических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вычислений и формул, в особенности таких тем, как «Механическое движение»,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«Архимедова сила», «Механическая энергия», «Электрические явления»,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«Электромагнитные явления», решаются в классе с помощью учителя.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Особое внимание при изучении курса физики уделяется постановке и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организации эксперимента, а также проведению (преимущественно на каждом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уроке) </w:t>
      </w:r>
      <w:r w:rsidRPr="007E7EB8">
        <w:rPr>
          <w:rFonts w:ascii="Times New Roman" w:hAnsi="Times New Roman" w:cs="Times New Roman"/>
          <w:color w:val="000000"/>
          <w:sz w:val="28"/>
        </w:rPr>
        <w:lastRenderedPageBreak/>
        <w:t>кратковременных демонстраций (возможно с использованием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электронной демонстрации). Некоторые темы обязательно должны включать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опорные лабораторные работы, которые развивают умение пользоваться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простейшими приборами, анализировать полученные данные. В связи с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особенностями поведения и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деятельности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обучающихся с ЗПР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(расторможенность, неорганизованность) предусмотрен строжайший контроль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за соблюдением правил техники безопасности при проведении лабораторных и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практических работ.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Большое внимание при изучении физики подростками с ЗПР обращается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на овладение ими практическими умениями и навыками. Предусматривается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уменьшение объема теоретических сведений, включение отдельных тем или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целых разделов в материалы для обзорного, ознакомительного или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факультативного изучения. Предлагается уменьшение объема математических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вычислений за счет увеличения качественного описания явлений и процессов</w:t>
      </w:r>
      <w:r>
        <w:rPr>
          <w:rFonts w:ascii="Times New Roman" w:hAnsi="Times New Roman" w:cs="Times New Roman"/>
          <w:color w:val="000000"/>
          <w:sz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Достаточное количество времени отводится на рассмотрение тем и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вопросов, раскрывающих связь физики с жизнью, с теми явлениями,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наблюдениями, которые хорошо известны ученикам из их жизненного опыта.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Максимально используются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межпредметные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связи с такими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дисциплинами, как география, химия, биология, т.к. обучающиеся с ЗПР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особенно нуждаются в преподнесении одного и того же учебного материала в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различных аспектах, в его варьировании, в неоднократном повторении и</w:t>
      </w:r>
      <w:r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закреплении полученных знаний и практических умений.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Позволяярассматривать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один и тот же учебный материал с разных точек зрения,</w:t>
      </w:r>
      <w:r w:rsidR="0085256D">
        <w:rPr>
          <w:color w:val="000000"/>
          <w:sz w:val="28"/>
          <w:szCs w:val="28"/>
        </w:rPr>
        <w:t xml:space="preserve">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межпредметные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связи способствуют его лучшему осмыслению, более прочному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закреплению полученных знаний и практических умений.</w:t>
      </w:r>
      <w:r w:rsidRPr="007E7EB8">
        <w:br/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b/>
          <w:bCs/>
          <w:color w:val="000000"/>
          <w:sz w:val="28"/>
        </w:rPr>
        <w:t>Примерные виды деятельности обучающихся с ЗПР, обусловленные</w:t>
      </w:r>
      <w:r w:rsidRPr="007E7EB8">
        <w:rPr>
          <w:b/>
          <w:bCs/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b/>
          <w:bCs/>
          <w:color w:val="000000"/>
          <w:sz w:val="28"/>
        </w:rPr>
        <w:t>особыми образовательными потребностями и обеспечивающие</w:t>
      </w:r>
      <w:r w:rsidRPr="007E7EB8">
        <w:rPr>
          <w:b/>
          <w:bCs/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b/>
          <w:bCs/>
          <w:color w:val="000000"/>
          <w:sz w:val="28"/>
        </w:rPr>
        <w:t>осмысленное освоение содержании образования по предмету «Физика»</w:t>
      </w:r>
      <w:r w:rsidRPr="007E7EB8">
        <w:rPr>
          <w:b/>
          <w:bCs/>
          <w:color w:val="000000"/>
          <w:sz w:val="28"/>
          <w:szCs w:val="28"/>
        </w:rPr>
        <w:br/>
      </w:r>
      <w:r w:rsidR="00F96729">
        <w:rPr>
          <w:rFonts w:ascii="Times New Roman" w:hAnsi="Times New Roman" w:cs="Times New Roman"/>
          <w:color w:val="000000"/>
          <w:sz w:val="28"/>
        </w:rPr>
        <w:t>Т</w:t>
      </w:r>
      <w:r w:rsidRPr="007E7EB8">
        <w:rPr>
          <w:rFonts w:ascii="Times New Roman" w:hAnsi="Times New Roman" w:cs="Times New Roman"/>
          <w:color w:val="000000"/>
          <w:sz w:val="28"/>
        </w:rPr>
        <w:t>ематическая и терминологическая лексика по курсу физики</w:t>
      </w:r>
      <w:r w:rsidRPr="007E7EB8">
        <w:rPr>
          <w:color w:val="000000"/>
          <w:sz w:val="28"/>
          <w:szCs w:val="28"/>
        </w:rPr>
        <w:br/>
      </w:r>
      <w:r w:rsidR="00F96729">
        <w:rPr>
          <w:rFonts w:ascii="Times New Roman" w:hAnsi="Times New Roman" w:cs="Times New Roman"/>
          <w:color w:val="000000"/>
          <w:sz w:val="28"/>
        </w:rPr>
        <w:t xml:space="preserve">соответствует </w:t>
      </w:r>
      <w:r w:rsidRPr="007E7EB8">
        <w:rPr>
          <w:rFonts w:ascii="Times New Roman" w:hAnsi="Times New Roman" w:cs="Times New Roman"/>
          <w:color w:val="000000"/>
          <w:sz w:val="28"/>
        </w:rPr>
        <w:t>ООП ООО.</w:t>
      </w:r>
    </w:p>
    <w:p w:rsidR="007E7EB8" w:rsidRDefault="007E7EB8" w:rsidP="00011B73">
      <w:pPr>
        <w:ind w:left="120" w:firstLine="143"/>
        <w:jc w:val="both"/>
        <w:rPr>
          <w:rFonts w:ascii="Times New Roman" w:hAnsi="Times New Roman" w:cs="Times New Roman"/>
          <w:color w:val="000000"/>
          <w:sz w:val="28"/>
        </w:rPr>
      </w:pPr>
      <w:r w:rsidRPr="007E7EB8">
        <w:rPr>
          <w:rFonts w:ascii="Times New Roman" w:hAnsi="Times New Roman" w:cs="Times New Roman"/>
          <w:color w:val="000000"/>
          <w:sz w:val="28"/>
        </w:rPr>
        <w:t>Содержание видов деятельности обучающихся с ЗПР на уроках физики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 xml:space="preserve">определяется их особыми образовательными потребностями.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Помимо широко</w:t>
      </w:r>
      <w:r w:rsidR="0085256D">
        <w:rPr>
          <w:color w:val="000000"/>
          <w:sz w:val="28"/>
          <w:szCs w:val="28"/>
        </w:rPr>
        <w:t xml:space="preserve"> </w:t>
      </w:r>
      <w:r w:rsidR="00F96729">
        <w:rPr>
          <w:rFonts w:ascii="Times New Roman" w:hAnsi="Times New Roman" w:cs="Times New Roman"/>
          <w:color w:val="000000"/>
          <w:sz w:val="28"/>
        </w:rPr>
        <w:t xml:space="preserve">используемых в </w:t>
      </w:r>
      <w:r w:rsidRPr="007E7EB8">
        <w:rPr>
          <w:rFonts w:ascii="Times New Roman" w:hAnsi="Times New Roman" w:cs="Times New Roman"/>
          <w:color w:val="000000"/>
          <w:sz w:val="28"/>
        </w:rPr>
        <w:t>ООП ООО общих для всех обучающихся видов деятельности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следует усилить виды деятельности, специфичные для данной категории детей,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обеспечивающие осмысленное освоение содержания образования по </w:t>
      </w:r>
      <w:r w:rsidRPr="007E7EB8">
        <w:rPr>
          <w:rFonts w:ascii="Times New Roman" w:hAnsi="Times New Roman" w:cs="Times New Roman"/>
          <w:color w:val="000000"/>
          <w:sz w:val="28"/>
        </w:rPr>
        <w:lastRenderedPageBreak/>
        <w:t>предмету: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усиление предметно-практической деятельности с активизацией сенсорных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систем; освоение материала с опорой на алгоритм; «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пошаговость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>» в изучении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материала; использование дополнительной визуальной опоры (схемы, шаблоны,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опорные таблицы);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речевой отчет о процессе и результате деятельности;</w:t>
      </w:r>
      <w:r w:rsidR="0085256D">
        <w:rPr>
          <w:rFonts w:ascii="Times New Roman" w:hAnsi="Times New Roman" w:cs="Times New Roman"/>
          <w:color w:val="000000"/>
          <w:sz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выполнение специальных заданий, обеспечивающих коррекцию регуляции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учебно-познавательной деятельности и контроль собственного результата.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Для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с ЗПР существенным являются приемы работы с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лексическим материалом по предмету. Проводится специальная работа по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введению в активный словарь </w:t>
      </w:r>
      <w:proofErr w:type="gramStart"/>
      <w:r w:rsidRPr="007E7EB8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соответствующей терминологии.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 xml:space="preserve">Изучаемые термины вводятся на </w:t>
      </w:r>
      <w:proofErr w:type="spellStart"/>
      <w:r w:rsidRPr="007E7EB8">
        <w:rPr>
          <w:rFonts w:ascii="Times New Roman" w:hAnsi="Times New Roman" w:cs="Times New Roman"/>
          <w:color w:val="000000"/>
          <w:sz w:val="28"/>
        </w:rPr>
        <w:t>полисенсорной</w:t>
      </w:r>
      <w:proofErr w:type="spellEnd"/>
      <w:r w:rsidRPr="007E7EB8">
        <w:rPr>
          <w:rFonts w:ascii="Times New Roman" w:hAnsi="Times New Roman" w:cs="Times New Roman"/>
          <w:color w:val="000000"/>
          <w:sz w:val="28"/>
        </w:rPr>
        <w:t xml:space="preserve"> основе, обязательна визуальная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поддержка, алгоритмы работы с определением, опорные схемы для актуализации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терминологии.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В связи с особыми образовательными потребностями обучающихся с ЗПР,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при планировании работы ученика на уроке следует придерживаться следующих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моментов: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1. При опросе необходимо: давать алгоритм ответа; разрешать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пользоваться планом, составленным при подготовке домашнего задания; давать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больше времени готовиться к ответу у доски; разрешать делать предварительные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записи, пользоваться наглядными пособиями.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2. По возможности задавать обучающимся наводящие и уточняющие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вопросы, которые помогут им последовательно изложить материал.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3. Систематически проверять усвоение материала по темам уроков, для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своевременного обнаружения пробелов в прошедшем материале.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4. В процессе изучения нового материала внимание учеников обращается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на наиболее сложные разделы изучаемой темы. Необходимо чаще обращаться к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ним с вопросами, выясняющими понимание учебного материала, стимулировать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вопросы при затруднениях в усвоении нового материала.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b/>
          <w:bCs/>
          <w:color w:val="000000"/>
          <w:sz w:val="28"/>
        </w:rPr>
        <w:t>Место учебного предмета «Физика» в учебном плане</w:t>
      </w:r>
      <w:proofErr w:type="gramStart"/>
      <w:r w:rsidRPr="007E7EB8">
        <w:rPr>
          <w:b/>
          <w:bCs/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В</w:t>
      </w:r>
      <w:proofErr w:type="gramEnd"/>
      <w:r w:rsidRPr="007E7EB8">
        <w:rPr>
          <w:rFonts w:ascii="Times New Roman" w:hAnsi="Times New Roman" w:cs="Times New Roman"/>
          <w:color w:val="000000"/>
          <w:sz w:val="28"/>
        </w:rPr>
        <w:t xml:space="preserve"> соответствии с Федеральным государственным образовательным</w:t>
      </w:r>
      <w:r w:rsidRPr="007E7EB8">
        <w:rPr>
          <w:color w:val="000000"/>
          <w:sz w:val="28"/>
          <w:szCs w:val="28"/>
        </w:rPr>
        <w:br/>
      </w:r>
      <w:r w:rsidRPr="007E7EB8">
        <w:rPr>
          <w:rFonts w:ascii="Times New Roman" w:hAnsi="Times New Roman" w:cs="Times New Roman"/>
          <w:color w:val="000000"/>
          <w:sz w:val="28"/>
        </w:rPr>
        <w:t>стандартом основного общего образования учебный предмет «Физика» входит в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предметную область «Естественные науки» и является обязательным для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изучения. Содержание учебного предмета «Физика», представленное в</w:t>
      </w:r>
      <w:r w:rsidR="0085256D"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Примерной рабочей программе, соответствует ФГОС ООО, Примерной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основной образовательной программе основного общего образования,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Примерной адаптированной основной образовательной программе основного</w:t>
      </w:r>
      <w:r w:rsidR="0085256D">
        <w:rPr>
          <w:color w:val="000000"/>
          <w:sz w:val="28"/>
          <w:szCs w:val="28"/>
        </w:rPr>
        <w:t xml:space="preserve"> </w:t>
      </w:r>
      <w:r w:rsidRPr="007E7EB8">
        <w:rPr>
          <w:rFonts w:ascii="Times New Roman" w:hAnsi="Times New Roman" w:cs="Times New Roman"/>
          <w:color w:val="000000"/>
          <w:sz w:val="28"/>
        </w:rPr>
        <w:t>общего образования обучающихся с задержкой психического развития.</w:t>
      </w:r>
    </w:p>
    <w:p w:rsidR="0085256D" w:rsidRDefault="0085256D" w:rsidP="007E7EB8">
      <w:pPr>
        <w:rPr>
          <w:rFonts w:ascii="Times New Roman" w:hAnsi="Times New Roman" w:cs="Times New Roman"/>
          <w:color w:val="000000"/>
          <w:sz w:val="28"/>
        </w:rPr>
      </w:pPr>
    </w:p>
    <w:p w:rsidR="0085256D" w:rsidRDefault="0085256D" w:rsidP="007E7EB8"/>
    <w:p w:rsidR="0085256D" w:rsidRDefault="0085256D" w:rsidP="007E7EB8"/>
    <w:p w:rsidR="0085256D" w:rsidRDefault="0085256D" w:rsidP="00852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256D" w:rsidRDefault="0085256D" w:rsidP="00852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2"/>
        <w:gridCol w:w="2295"/>
        <w:gridCol w:w="877"/>
        <w:gridCol w:w="1689"/>
        <w:gridCol w:w="1751"/>
        <w:gridCol w:w="2592"/>
      </w:tblGrid>
      <w:tr w:rsidR="0085256D" w:rsidTr="0085256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416194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</w:tbl>
    <w:p w:rsidR="0085256D" w:rsidRDefault="0085256D" w:rsidP="0085256D">
      <w:pPr>
        <w:sectPr w:rsidR="0085256D" w:rsidSect="0085256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256D" w:rsidRDefault="0085256D" w:rsidP="00852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2120"/>
        <w:gridCol w:w="898"/>
        <w:gridCol w:w="1734"/>
        <w:gridCol w:w="1798"/>
        <w:gridCol w:w="2641"/>
      </w:tblGrid>
      <w:tr w:rsidR="0085256D" w:rsidTr="0085256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</w:tbl>
    <w:p w:rsidR="0085256D" w:rsidRDefault="0085256D" w:rsidP="0085256D">
      <w:pPr>
        <w:sectPr w:rsidR="0085256D" w:rsidSect="0085256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256D" w:rsidRDefault="0085256D" w:rsidP="00852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2126"/>
        <w:gridCol w:w="897"/>
        <w:gridCol w:w="1732"/>
        <w:gridCol w:w="1797"/>
        <w:gridCol w:w="2639"/>
      </w:tblGrid>
      <w:tr w:rsidR="0085256D" w:rsidTr="0085256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6C1E"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</w:tbl>
    <w:p w:rsidR="0085256D" w:rsidRDefault="0085256D" w:rsidP="0085256D">
      <w:pPr>
        <w:sectPr w:rsidR="0085256D" w:rsidSect="0085256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256D" w:rsidRDefault="0085256D" w:rsidP="0085256D">
      <w:pPr>
        <w:spacing w:after="0"/>
        <w:ind w:left="120"/>
      </w:pPr>
      <w:bookmarkStart w:id="3" w:name="block-4265173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5256D" w:rsidRDefault="0085256D" w:rsidP="00852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114"/>
        <w:gridCol w:w="1164"/>
        <w:gridCol w:w="1841"/>
        <w:gridCol w:w="1910"/>
        <w:gridCol w:w="1347"/>
        <w:gridCol w:w="2788"/>
      </w:tblGrid>
      <w:tr w:rsidR="0085256D" w:rsidTr="0085256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Как физика и другие 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Взаимосвязь между свойствами веществ в разных агрегатных состояниях и их </w:t>
            </w:r>
            <w:proofErr w:type="spellStart"/>
            <w:r w:rsidRPr="00876C1E">
              <w:rPr>
                <w:rFonts w:ascii="Times New Roman" w:hAnsi="Times New Roman"/>
                <w:color w:val="000000"/>
                <w:sz w:val="24"/>
              </w:rPr>
              <w:t>атомномолекулярным</w:t>
            </w:r>
            <w:proofErr w:type="spellEnd"/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0378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F76B06">
              <w:rPr>
                <w:rFonts w:ascii="Times New Roman" w:hAnsi="Times New Roman"/>
                <w:color w:val="000000"/>
                <w:sz w:val="24"/>
              </w:rPr>
              <w:t xml:space="preserve">Инерция. Закон инерции.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>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1778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1502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1778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2376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2718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2826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2970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3136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Атмосфера Земли. Причины существования воздушной оболочки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3276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по теме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«Исследование зависимости веса тела в </w:t>
            </w:r>
            <w:proofErr w:type="gramStart"/>
            <w:r w:rsidRPr="00876C1E"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gramEnd"/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3514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3654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Рычаги в технике, быту и природе. Лабораторная работа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условий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4252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4360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</w:tbl>
    <w:p w:rsidR="0085256D" w:rsidRDefault="0085256D" w:rsidP="0085256D">
      <w:pPr>
        <w:sectPr w:rsidR="00852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56D" w:rsidRDefault="0085256D" w:rsidP="00852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109"/>
        <w:gridCol w:w="1167"/>
        <w:gridCol w:w="1841"/>
        <w:gridCol w:w="1910"/>
        <w:gridCol w:w="1347"/>
        <w:gridCol w:w="2788"/>
      </w:tblGrid>
      <w:tr w:rsidR="0085256D" w:rsidTr="0085256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5256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Объяснение свой</w:t>
            </w:r>
            <w:proofErr w:type="gramStart"/>
            <w:r w:rsidRPr="00876C1E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876C1E">
              <w:rPr>
                <w:rFonts w:ascii="Times New Roman" w:hAnsi="Times New Roman"/>
                <w:color w:val="000000"/>
                <w:sz w:val="24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5800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5530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6412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6976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7088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Кипение. Удельная теплота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7628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9838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660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Магнитное поле. Магнитное поле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"Электрические и магнитные явления"/Всероссийская проверочная работа при проведении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</w:tbl>
    <w:p w:rsidR="0085256D" w:rsidRDefault="0085256D" w:rsidP="0085256D">
      <w:pPr>
        <w:sectPr w:rsidR="00852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56D" w:rsidRPr="002248E8" w:rsidRDefault="0085256D" w:rsidP="0085256D">
      <w:pPr>
        <w:rPr>
          <w:rFonts w:ascii="Times New Roman" w:hAnsi="Times New Roman" w:cs="Times New Roman"/>
          <w:b/>
          <w:sz w:val="28"/>
          <w:szCs w:val="28"/>
        </w:rPr>
      </w:pPr>
      <w:r w:rsidRPr="002248E8">
        <w:rPr>
          <w:rFonts w:ascii="Times New Roman" w:hAnsi="Times New Roman" w:cs="Times New Roman"/>
          <w:b/>
          <w:sz w:val="28"/>
          <w:szCs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4118"/>
        <w:gridCol w:w="948"/>
        <w:gridCol w:w="1841"/>
        <w:gridCol w:w="1910"/>
        <w:gridCol w:w="1347"/>
        <w:gridCol w:w="2800"/>
      </w:tblGrid>
      <w:tr w:rsidR="0085256D" w:rsidTr="0085256D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4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56D" w:rsidRDefault="0085256D" w:rsidP="0085256D"/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Неравномерное прямолинейное движение. Средняя и мгновенная скорость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>Прямолинейное рав</w:t>
            </w:r>
            <w:r>
              <w:rPr>
                <w:rFonts w:ascii="Times New Roman" w:hAnsi="Times New Roman"/>
                <w:color w:val="000000"/>
                <w:sz w:val="24"/>
              </w:rPr>
              <w:t>ноускоренное движение. Ускорение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Линейная и угловая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скорости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176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Второй закон Ньютона. Равнодействующая сила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906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612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982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Решение задач по теме «Сила упругости»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Решение задач по теме «Сила трения»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044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Первая космическая скорость.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Невесомость и перегрузки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 Кинетическая энергия. Теорема о кинетической энергии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 Затухающие колебания. Вынужденные колебания. Резонанс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 Превращение энергии при механических колебаниях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13086A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2248E8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Урок-конференция "Механические волны в твёрдом теле. </w:t>
            </w:r>
            <w:r w:rsidRPr="002248E8"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Звук.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Распространение и отражение звука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2248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13086A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Громкость звука и высота тона. </w:t>
            </w:r>
            <w:r w:rsidRPr="00F9065F"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Урок-конференция "Ультразвук и инфразвук в природе и технике"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F9065F">
              <w:rPr>
                <w:rFonts w:ascii="Times New Roman" w:hAnsi="Times New Roman"/>
                <w:color w:val="000000"/>
                <w:sz w:val="24"/>
              </w:rPr>
              <w:t xml:space="preserve"> Свойства электромагнитных волн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  <w:r w:rsidRPr="00F906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F9065F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Электромагнитная природа света. Скорость света. </w:t>
            </w:r>
            <w:r w:rsidRPr="009326AA"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Источники света. Прямолинейное распространение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света. </w:t>
            </w:r>
            <w:r w:rsidRPr="009326AA"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  <w:r w:rsidRPr="009326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3658</w:t>
              </w:r>
            </w:hyperlink>
          </w:p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876C1E">
              <w:rPr>
                <w:rFonts w:ascii="Times New Roman" w:hAnsi="Times New Roman"/>
                <w:color w:val="000000"/>
                <w:sz w:val="24"/>
              </w:rPr>
              <w:t>оптических</w:t>
            </w:r>
            <w:proofErr w:type="gramEnd"/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76C1E">
              <w:rPr>
                <w:rFonts w:ascii="Times New Roman" w:hAnsi="Times New Roman"/>
                <w:color w:val="000000"/>
                <w:sz w:val="24"/>
              </w:rPr>
              <w:t>световодах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  <w:r w:rsidRPr="009326AA">
              <w:rPr>
                <w:rFonts w:ascii="Times New Roman" w:hAnsi="Times New Roman"/>
                <w:color w:val="000000"/>
                <w:sz w:val="24"/>
              </w:rPr>
              <w:t>Линзы. Оптическая сила линзы Построение изображений в линзах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9326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4206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>Дефекты зрения. Как сохранить зрение 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26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4684</w:t>
              </w:r>
            </w:hyperlink>
          </w:p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Разложение белого света в спектр. Опыты Ньютона. Сложение спектральных цветов. </w:t>
            </w:r>
            <w:r w:rsidRPr="009326AA"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Лабораторная работа "Опыты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  <w:r w:rsidRPr="009326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1550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  <w:r w:rsidRPr="009326AA"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326AA">
              <w:rPr>
                <w:rFonts w:ascii="Times New Roman" w:hAnsi="Times New Roman"/>
                <w:color w:val="000000"/>
                <w:sz w:val="24"/>
              </w:rPr>
              <w:t xml:space="preserve"> Радиоактивные превращения. Изотопы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  <w:r w:rsidRPr="009326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1672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326AA">
              <w:rPr>
                <w:rFonts w:ascii="Times New Roman" w:hAnsi="Times New Roman"/>
                <w:color w:val="000000"/>
                <w:sz w:val="24"/>
              </w:rPr>
              <w:t xml:space="preserve"> Период полураспада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26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13086A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2126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Ядерные реакции. Законы сохранения зарядового и массового 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>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85256D" w:rsidRPr="001715B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C1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56D" w:rsidRPr="009326AA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Реакции синтеза и деления ядер. Источники энергии Солнца и звёзд 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26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Контрольная работа по теме "</w:t>
            </w:r>
            <w:r w:rsidRPr="0013086A"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13086A" w:rsidRDefault="0085256D" w:rsidP="0085256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13086A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5256D" w:rsidRPr="009326AA" w:rsidRDefault="0085256D" w:rsidP="00852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8" w:type="dxa"/>
            <w:tcMar>
              <w:top w:w="50" w:type="dxa"/>
              <w:left w:w="100" w:type="dxa"/>
            </w:tcMar>
            <w:vAlign w:val="center"/>
          </w:tcPr>
          <w:p w:rsidR="0085256D" w:rsidRPr="0013086A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1308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Pr="0013086A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</w:pPr>
          </w:p>
        </w:tc>
      </w:tr>
      <w:tr w:rsidR="0085256D" w:rsidTr="00852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Pr="00876C1E" w:rsidRDefault="0085256D" w:rsidP="0085256D">
            <w:pPr>
              <w:spacing w:after="0"/>
              <w:ind w:left="135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 w:rsidRPr="00876C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256D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256D" w:rsidRPr="0013086A" w:rsidRDefault="0085256D" w:rsidP="008525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56D" w:rsidRDefault="0085256D" w:rsidP="0085256D"/>
        </w:tc>
      </w:tr>
    </w:tbl>
    <w:p w:rsidR="0085256D" w:rsidRDefault="0085256D" w:rsidP="0085256D">
      <w:pPr>
        <w:sectPr w:rsidR="00852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56D" w:rsidRDefault="0085256D" w:rsidP="0085256D">
      <w:pPr>
        <w:spacing w:after="0"/>
        <w:ind w:left="120"/>
      </w:pPr>
      <w:bookmarkStart w:id="4" w:name="block-4265173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256D" w:rsidRDefault="0085256D" w:rsidP="008525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256D" w:rsidRDefault="0085256D" w:rsidP="0085256D">
      <w:pPr>
        <w:spacing w:after="0" w:line="480" w:lineRule="auto"/>
        <w:ind w:left="120"/>
      </w:pPr>
    </w:p>
    <w:p w:rsidR="0085256D" w:rsidRDefault="0085256D" w:rsidP="0085256D">
      <w:pPr>
        <w:spacing w:after="0" w:line="480" w:lineRule="auto"/>
        <w:ind w:left="120"/>
      </w:pPr>
    </w:p>
    <w:p w:rsidR="0085256D" w:rsidRDefault="0085256D" w:rsidP="0085256D">
      <w:pPr>
        <w:spacing w:after="0"/>
        <w:ind w:left="120"/>
      </w:pPr>
    </w:p>
    <w:p w:rsidR="0085256D" w:rsidRDefault="0085256D" w:rsidP="008525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5256D" w:rsidRDefault="0085256D" w:rsidP="0085256D">
      <w:pPr>
        <w:spacing w:after="0" w:line="480" w:lineRule="auto"/>
        <w:ind w:left="120"/>
      </w:pPr>
    </w:p>
    <w:p w:rsidR="0085256D" w:rsidRDefault="0085256D" w:rsidP="0085256D">
      <w:pPr>
        <w:spacing w:after="0"/>
        <w:ind w:left="120"/>
      </w:pPr>
    </w:p>
    <w:p w:rsidR="0085256D" w:rsidRPr="00876C1E" w:rsidRDefault="0085256D" w:rsidP="00EC0B87">
      <w:pPr>
        <w:spacing w:after="0" w:line="480" w:lineRule="auto"/>
        <w:ind w:left="120"/>
        <w:sectPr w:rsidR="0085256D" w:rsidRPr="00876C1E">
          <w:pgSz w:w="11906" w:h="16383"/>
          <w:pgMar w:top="1134" w:right="850" w:bottom="1134" w:left="1701" w:header="720" w:footer="720" w:gutter="0"/>
          <w:cols w:space="720"/>
        </w:sectPr>
      </w:pPr>
      <w:r w:rsidRPr="00876C1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</w:t>
      </w:r>
      <w:r w:rsidR="00314FDC">
        <w:rPr>
          <w:rFonts w:ascii="Times New Roman" w:hAnsi="Times New Roman"/>
          <w:b/>
          <w:color w:val="000000"/>
          <w:sz w:val="28"/>
        </w:rPr>
        <w:t>РНЕТ</w:t>
      </w:r>
    </w:p>
    <w:bookmarkEnd w:id="4"/>
    <w:p w:rsidR="0085256D" w:rsidRDefault="0085256D" w:rsidP="00EC0B87"/>
    <w:sectPr w:rsidR="0085256D" w:rsidSect="00876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65A"/>
    <w:multiLevelType w:val="multilevel"/>
    <w:tmpl w:val="A5CC2E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51C20"/>
    <w:multiLevelType w:val="multilevel"/>
    <w:tmpl w:val="73A05D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0F2783"/>
    <w:multiLevelType w:val="multilevel"/>
    <w:tmpl w:val="13667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10315"/>
    <w:multiLevelType w:val="multilevel"/>
    <w:tmpl w:val="B5087F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F646E"/>
    <w:multiLevelType w:val="multilevel"/>
    <w:tmpl w:val="2CA87B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495888"/>
    <w:multiLevelType w:val="multilevel"/>
    <w:tmpl w:val="4B2A0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6B5A91"/>
    <w:multiLevelType w:val="multilevel"/>
    <w:tmpl w:val="8C4A5D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C536A"/>
    <w:multiLevelType w:val="multilevel"/>
    <w:tmpl w:val="96F232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5A317D"/>
    <w:multiLevelType w:val="multilevel"/>
    <w:tmpl w:val="9B92B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53C0E"/>
    <w:multiLevelType w:val="multilevel"/>
    <w:tmpl w:val="3C3AE9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D63D22"/>
    <w:multiLevelType w:val="multilevel"/>
    <w:tmpl w:val="26BC82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4C6C6C"/>
    <w:multiLevelType w:val="multilevel"/>
    <w:tmpl w:val="5FFCB7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B3643F"/>
    <w:multiLevelType w:val="multilevel"/>
    <w:tmpl w:val="3B6E61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3470EF"/>
    <w:multiLevelType w:val="multilevel"/>
    <w:tmpl w:val="B6C054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056544"/>
    <w:multiLevelType w:val="multilevel"/>
    <w:tmpl w:val="460CA9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B63376"/>
    <w:multiLevelType w:val="multilevel"/>
    <w:tmpl w:val="E4AE9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CD2C6B"/>
    <w:multiLevelType w:val="multilevel"/>
    <w:tmpl w:val="65F6E5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5B0036"/>
    <w:multiLevelType w:val="multilevel"/>
    <w:tmpl w:val="92CABA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0E2796"/>
    <w:multiLevelType w:val="multilevel"/>
    <w:tmpl w:val="BBD221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C25925"/>
    <w:multiLevelType w:val="multilevel"/>
    <w:tmpl w:val="72CA31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D765A8"/>
    <w:multiLevelType w:val="multilevel"/>
    <w:tmpl w:val="541AE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842421"/>
    <w:multiLevelType w:val="multilevel"/>
    <w:tmpl w:val="8F44CC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67223E"/>
    <w:multiLevelType w:val="multilevel"/>
    <w:tmpl w:val="DAF80E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2B6C52"/>
    <w:multiLevelType w:val="multilevel"/>
    <w:tmpl w:val="C574B0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384F25"/>
    <w:multiLevelType w:val="multilevel"/>
    <w:tmpl w:val="091A71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5F5BA3"/>
    <w:multiLevelType w:val="multilevel"/>
    <w:tmpl w:val="9A181F4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F2FAC"/>
    <w:multiLevelType w:val="multilevel"/>
    <w:tmpl w:val="4BF45A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B155CE"/>
    <w:multiLevelType w:val="multilevel"/>
    <w:tmpl w:val="03ECF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E71439"/>
    <w:multiLevelType w:val="multilevel"/>
    <w:tmpl w:val="27B478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B21E9E"/>
    <w:multiLevelType w:val="multilevel"/>
    <w:tmpl w:val="9AAAD9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5C23C8"/>
    <w:multiLevelType w:val="multilevel"/>
    <w:tmpl w:val="D81C5C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BD1290"/>
    <w:multiLevelType w:val="multilevel"/>
    <w:tmpl w:val="901018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E6630D"/>
    <w:multiLevelType w:val="multilevel"/>
    <w:tmpl w:val="790E71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C0577B"/>
    <w:multiLevelType w:val="multilevel"/>
    <w:tmpl w:val="B1823A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AB5DF7"/>
    <w:multiLevelType w:val="multilevel"/>
    <w:tmpl w:val="17FC5C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4609AF"/>
    <w:multiLevelType w:val="multilevel"/>
    <w:tmpl w:val="40BA74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DF05F0"/>
    <w:multiLevelType w:val="multilevel"/>
    <w:tmpl w:val="DE7852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7"/>
  </w:num>
  <w:num w:numId="3">
    <w:abstractNumId w:val="27"/>
  </w:num>
  <w:num w:numId="4">
    <w:abstractNumId w:val="16"/>
  </w:num>
  <w:num w:numId="5">
    <w:abstractNumId w:val="28"/>
  </w:num>
  <w:num w:numId="6">
    <w:abstractNumId w:val="32"/>
  </w:num>
  <w:num w:numId="7">
    <w:abstractNumId w:val="19"/>
  </w:num>
  <w:num w:numId="8">
    <w:abstractNumId w:val="10"/>
  </w:num>
  <w:num w:numId="9">
    <w:abstractNumId w:val="29"/>
  </w:num>
  <w:num w:numId="10">
    <w:abstractNumId w:val="18"/>
  </w:num>
  <w:num w:numId="11">
    <w:abstractNumId w:val="23"/>
  </w:num>
  <w:num w:numId="12">
    <w:abstractNumId w:val="12"/>
  </w:num>
  <w:num w:numId="13">
    <w:abstractNumId w:val="9"/>
  </w:num>
  <w:num w:numId="14">
    <w:abstractNumId w:val="1"/>
  </w:num>
  <w:num w:numId="15">
    <w:abstractNumId w:val="34"/>
  </w:num>
  <w:num w:numId="16">
    <w:abstractNumId w:val="36"/>
  </w:num>
  <w:num w:numId="17">
    <w:abstractNumId w:val="14"/>
  </w:num>
  <w:num w:numId="18">
    <w:abstractNumId w:val="26"/>
  </w:num>
  <w:num w:numId="19">
    <w:abstractNumId w:val="3"/>
  </w:num>
  <w:num w:numId="20">
    <w:abstractNumId w:val="30"/>
  </w:num>
  <w:num w:numId="21">
    <w:abstractNumId w:val="21"/>
  </w:num>
  <w:num w:numId="22">
    <w:abstractNumId w:val="22"/>
  </w:num>
  <w:num w:numId="23">
    <w:abstractNumId w:val="31"/>
  </w:num>
  <w:num w:numId="24">
    <w:abstractNumId w:val="4"/>
  </w:num>
  <w:num w:numId="25">
    <w:abstractNumId w:val="6"/>
  </w:num>
  <w:num w:numId="26">
    <w:abstractNumId w:val="0"/>
  </w:num>
  <w:num w:numId="27">
    <w:abstractNumId w:val="11"/>
  </w:num>
  <w:num w:numId="28">
    <w:abstractNumId w:val="25"/>
  </w:num>
  <w:num w:numId="29">
    <w:abstractNumId w:val="2"/>
  </w:num>
  <w:num w:numId="30">
    <w:abstractNumId w:val="33"/>
  </w:num>
  <w:num w:numId="31">
    <w:abstractNumId w:val="7"/>
  </w:num>
  <w:num w:numId="32">
    <w:abstractNumId w:val="24"/>
  </w:num>
  <w:num w:numId="33">
    <w:abstractNumId w:val="8"/>
  </w:num>
  <w:num w:numId="34">
    <w:abstractNumId w:val="15"/>
  </w:num>
  <w:num w:numId="35">
    <w:abstractNumId w:val="20"/>
  </w:num>
  <w:num w:numId="36">
    <w:abstractNumId w:val="35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7EB8"/>
    <w:rsid w:val="00011B73"/>
    <w:rsid w:val="00314FDC"/>
    <w:rsid w:val="003E6851"/>
    <w:rsid w:val="004E47E1"/>
    <w:rsid w:val="005D3DD8"/>
    <w:rsid w:val="007E7EB8"/>
    <w:rsid w:val="0085256D"/>
    <w:rsid w:val="008766D6"/>
    <w:rsid w:val="00B1401A"/>
    <w:rsid w:val="00EC0B87"/>
    <w:rsid w:val="00F9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D6"/>
  </w:style>
  <w:style w:type="paragraph" w:styleId="1">
    <w:name w:val="heading 1"/>
    <w:basedOn w:val="a"/>
    <w:next w:val="a"/>
    <w:link w:val="10"/>
    <w:uiPriority w:val="9"/>
    <w:qFormat/>
    <w:rsid w:val="008525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525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525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525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5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525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5256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525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fontstyle01">
    <w:name w:val="fontstyle01"/>
    <w:basedOn w:val="a0"/>
    <w:rsid w:val="007E7EB8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E7EB8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7E7EB8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7E7EB8"/>
    <w:rPr>
      <w:rFonts w:ascii="Wingdings" w:hAnsi="Wingdings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5256D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5256D"/>
    <w:rPr>
      <w:lang w:val="en-US"/>
    </w:rPr>
  </w:style>
  <w:style w:type="paragraph" w:styleId="a5">
    <w:name w:val="Normal Indent"/>
    <w:basedOn w:val="a"/>
    <w:uiPriority w:val="99"/>
    <w:unhideWhenUsed/>
    <w:rsid w:val="0085256D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85256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8525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525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8525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5256D"/>
    <w:rPr>
      <w:i/>
      <w:iCs/>
    </w:rPr>
  </w:style>
  <w:style w:type="character" w:styleId="ab">
    <w:name w:val="Hyperlink"/>
    <w:basedOn w:val="a0"/>
    <w:uiPriority w:val="99"/>
    <w:unhideWhenUsed/>
    <w:rsid w:val="0085256D"/>
    <w:rPr>
      <w:color w:val="0000FF" w:themeColor="hyperlink"/>
      <w:u w:val="single"/>
    </w:rPr>
  </w:style>
  <w:style w:type="paragraph" w:customStyle="1" w:styleId="Heading1">
    <w:name w:val="Heading 1"/>
    <w:basedOn w:val="a"/>
    <w:uiPriority w:val="1"/>
    <w:qFormat/>
    <w:rsid w:val="00011B73"/>
    <w:pPr>
      <w:widowControl w:val="0"/>
      <w:autoSpaceDE w:val="0"/>
      <w:autoSpaceDN w:val="0"/>
      <w:spacing w:after="0" w:line="319" w:lineRule="exact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81ce" TargetMode="External"/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47" Type="http://schemas.openxmlformats.org/officeDocument/2006/relationships/hyperlink" Target="https://m.edsoo.ru/ff0a0c10" TargetMode="External"/><Relationship Id="rId63" Type="http://schemas.openxmlformats.org/officeDocument/2006/relationships/hyperlink" Target="https://m.edsoo.ru/ff0a2970" TargetMode="External"/><Relationship Id="rId68" Type="http://schemas.openxmlformats.org/officeDocument/2006/relationships/hyperlink" Target="https://m.edsoo.ru/ff0a2fc4" TargetMode="External"/><Relationship Id="rId84" Type="http://schemas.openxmlformats.org/officeDocument/2006/relationships/hyperlink" Target="https://m.edsoo.ru/ff0a5256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38" Type="http://schemas.openxmlformats.org/officeDocument/2006/relationships/hyperlink" Target="https://m.edsoo.ru/ff0ae176" TargetMode="External"/><Relationship Id="rId154" Type="http://schemas.openxmlformats.org/officeDocument/2006/relationships/hyperlink" Target="https://m.edsoo.ru/ff0b096c" TargetMode="External"/><Relationship Id="rId159" Type="http://schemas.openxmlformats.org/officeDocument/2006/relationships/hyperlink" Target="https://m.edsoo.ru/ff0b1858" TargetMode="External"/><Relationship Id="rId175" Type="http://schemas.openxmlformats.org/officeDocument/2006/relationships/hyperlink" Target="https://m.edsoo.ru/ff0b4206" TargetMode="External"/><Relationship Id="rId170" Type="http://schemas.openxmlformats.org/officeDocument/2006/relationships/hyperlink" Target="https://m.edsoo.ru/ff0b31d0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58" Type="http://schemas.openxmlformats.org/officeDocument/2006/relationships/hyperlink" Target="https://m.edsoo.ru/ff0a20a6" TargetMode="External"/><Relationship Id="rId74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f738" TargetMode="External"/><Relationship Id="rId149" Type="http://schemas.openxmlformats.org/officeDocument/2006/relationships/hyperlink" Target="https://m.edsoo.ru/ff0af33c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197a" TargetMode="External"/><Relationship Id="rId165" Type="http://schemas.openxmlformats.org/officeDocument/2006/relationships/hyperlink" Target="https://m.edsoo.ru/ff0b25f0" TargetMode="External"/><Relationship Id="rId181" Type="http://schemas.openxmlformats.org/officeDocument/2006/relationships/hyperlink" Target="https://m.edsoo.ru/ff0c1550" TargetMode="External"/><Relationship Id="rId186" Type="http://schemas.openxmlformats.org/officeDocument/2006/relationships/hyperlink" Target="https://m.edsoo.ru/ff0c1c58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fee" TargetMode="External"/><Relationship Id="rId64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e36" TargetMode="External"/><Relationship Id="rId155" Type="http://schemas.openxmlformats.org/officeDocument/2006/relationships/hyperlink" Target="https://m.edsoo.ru/ff0b0a84" TargetMode="External"/><Relationship Id="rId171" Type="http://schemas.openxmlformats.org/officeDocument/2006/relationships/hyperlink" Target="https://m.edsoo.ru/ff0b38c4" TargetMode="External"/><Relationship Id="rId176" Type="http://schemas.openxmlformats.org/officeDocument/2006/relationships/hyperlink" Target="https://m.edsoo.ru/ff0b4684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982" TargetMode="External"/><Relationship Id="rId145" Type="http://schemas.openxmlformats.org/officeDocument/2006/relationships/hyperlink" Target="https://m.edsoo.ru/ff0af8be" TargetMode="External"/><Relationship Id="rId161" Type="http://schemas.openxmlformats.org/officeDocument/2006/relationships/hyperlink" Target="https://m.edsoo.ru/ff0b1aec" TargetMode="External"/><Relationship Id="rId166" Type="http://schemas.openxmlformats.org/officeDocument/2006/relationships/hyperlink" Target="https://m.edsoo.ru/ff0b2abe" TargetMode="External"/><Relationship Id="rId182" Type="http://schemas.openxmlformats.org/officeDocument/2006/relationships/hyperlink" Target="https://m.edsoo.ru/ff0c1672" TargetMode="External"/><Relationship Id="rId187" Type="http://schemas.openxmlformats.org/officeDocument/2006/relationships/hyperlink" Target="https://m.edsoo.ru/ff0c1d7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b02b4" TargetMode="External"/><Relationship Id="rId156" Type="http://schemas.openxmlformats.org/officeDocument/2006/relationships/hyperlink" Target="https://m.edsoo.ru/ff0b0db8" TargetMode="External"/><Relationship Id="rId177" Type="http://schemas.openxmlformats.org/officeDocument/2006/relationships/hyperlink" Target="https://m.edsoo.ru/ff0c0a7e" TargetMode="External"/><Relationship Id="rId172" Type="http://schemas.openxmlformats.org/officeDocument/2006/relationships/hyperlink" Target="https://m.edsoo.ru/ff0b3ae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b6c" TargetMode="External"/><Relationship Id="rId146" Type="http://schemas.openxmlformats.org/officeDocument/2006/relationships/hyperlink" Target="https://m.edsoo.ru/ff0afb8e" TargetMode="External"/><Relationship Id="rId167" Type="http://schemas.openxmlformats.org/officeDocument/2006/relationships/hyperlink" Target="https://m.edsoo.ru/ff0b2fe6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97a" TargetMode="External"/><Relationship Id="rId183" Type="http://schemas.openxmlformats.org/officeDocument/2006/relationships/hyperlink" Target="https://m.edsoo.ru/ff0c18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c32" TargetMode="External"/><Relationship Id="rId178" Type="http://schemas.openxmlformats.org/officeDocument/2006/relationships/hyperlink" Target="https://m.edsoo.ru/ff0c0f4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b06ec" TargetMode="External"/><Relationship Id="rId173" Type="http://schemas.openxmlformats.org/officeDocument/2006/relationships/hyperlink" Target="https://m.edsoo.ru/ff0b3c5c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044" TargetMode="External"/><Relationship Id="rId168" Type="http://schemas.openxmlformats.org/officeDocument/2006/relationships/hyperlink" Target="https://m.edsoo.ru/ff0b2c6c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ca2" TargetMode="External"/><Relationship Id="rId163" Type="http://schemas.openxmlformats.org/officeDocument/2006/relationships/hyperlink" Target="https://m.edsoo.ru/ff0b21fe" TargetMode="External"/><Relationship Id="rId184" Type="http://schemas.openxmlformats.org/officeDocument/2006/relationships/hyperlink" Target="https://m.edsoo.ru/ff0c1b4a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12fe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7fa" TargetMode="External"/><Relationship Id="rId174" Type="http://schemas.openxmlformats.org/officeDocument/2006/relationships/hyperlink" Target="https://m.edsoo.ru/ff0b3f2c" TargetMode="External"/><Relationship Id="rId179" Type="http://schemas.openxmlformats.org/officeDocument/2006/relationships/hyperlink" Target="https://m.edsoo.ru/ff0c12a8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e28" TargetMode="External"/><Relationship Id="rId148" Type="http://schemas.openxmlformats.org/officeDocument/2006/relationships/hyperlink" Target="https://m.edsoo.ru/ff0af5f8" TargetMode="External"/><Relationship Id="rId164" Type="http://schemas.openxmlformats.org/officeDocument/2006/relationships/hyperlink" Target="https://m.edsoo.ru/ff0b23ca" TargetMode="External"/><Relationship Id="rId169" Type="http://schemas.openxmlformats.org/officeDocument/2006/relationships/hyperlink" Target="https://m.edsoo.ru/ff0b3658" TargetMode="External"/><Relationship Id="rId185" Type="http://schemas.openxmlformats.org/officeDocument/2006/relationships/hyperlink" Target="https://m.edsoo.ru/ff0c21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c14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38</Pages>
  <Words>7635</Words>
  <Characters>43524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Аринова</cp:lastModifiedBy>
  <cp:revision>4</cp:revision>
  <dcterms:created xsi:type="dcterms:W3CDTF">2024-09-20T10:46:00Z</dcterms:created>
  <dcterms:modified xsi:type="dcterms:W3CDTF">2024-09-20T11:47:00Z</dcterms:modified>
</cp:coreProperties>
</file>