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2FA" w:rsidRPr="00B7332A" w:rsidRDefault="00B7332A">
      <w:pPr>
        <w:spacing w:after="0" w:line="408" w:lineRule="auto"/>
        <w:ind w:left="120"/>
        <w:jc w:val="center"/>
        <w:rPr>
          <w:lang w:val="ru-RU"/>
        </w:rPr>
      </w:pPr>
      <w:bookmarkStart w:id="0" w:name="block-33307728"/>
      <w:r w:rsidRPr="00B7332A">
        <w:rPr>
          <w:rFonts w:ascii="Times New Roman" w:hAnsi="Times New Roman"/>
          <w:b/>
          <w:color w:val="000000"/>
          <w:sz w:val="28"/>
          <w:lang w:val="ru-RU"/>
        </w:rPr>
        <w:t>МИНИСТЕРСТВО ПРОСВЕЩЕНИЯ РОССИЙСКОЙ ФЕДЕРАЦИИ</w:t>
      </w:r>
    </w:p>
    <w:p w:rsidR="006245CC" w:rsidRPr="00D30D54" w:rsidRDefault="006245CC" w:rsidP="006245CC">
      <w:pPr>
        <w:spacing w:after="0" w:line="408" w:lineRule="auto"/>
        <w:ind w:left="120"/>
        <w:jc w:val="center"/>
        <w:rPr>
          <w:lang w:val="ru-RU"/>
        </w:rPr>
      </w:pPr>
      <w:r w:rsidRPr="00D30D54">
        <w:rPr>
          <w:rFonts w:ascii="Times New Roman" w:hAnsi="Times New Roman"/>
          <w:b/>
          <w:color w:val="000000"/>
          <w:sz w:val="28"/>
          <w:lang w:val="ru-RU"/>
        </w:rPr>
        <w:t>‌</w:t>
      </w:r>
      <w:bookmarkStart w:id="1" w:name="ac61422a-29c7-4a5a-957e-10d44a9a8bf8"/>
      <w:r>
        <w:rPr>
          <w:rFonts w:ascii="Times New Roman" w:hAnsi="Times New Roman"/>
          <w:b/>
          <w:color w:val="000000"/>
          <w:sz w:val="28"/>
          <w:lang w:val="ru-RU"/>
        </w:rPr>
        <w:t>М</w:t>
      </w:r>
      <w:r w:rsidRPr="00D30D54">
        <w:rPr>
          <w:rFonts w:ascii="Times New Roman" w:hAnsi="Times New Roman"/>
          <w:b/>
          <w:color w:val="000000"/>
          <w:sz w:val="28"/>
          <w:lang w:val="ru-RU"/>
        </w:rPr>
        <w:t>инистерство образования Кировской области</w:t>
      </w:r>
      <w:bookmarkEnd w:id="1"/>
      <w:r w:rsidRPr="00D30D54">
        <w:rPr>
          <w:rFonts w:ascii="Times New Roman" w:hAnsi="Times New Roman"/>
          <w:b/>
          <w:color w:val="000000"/>
          <w:sz w:val="28"/>
          <w:lang w:val="ru-RU"/>
        </w:rPr>
        <w:t xml:space="preserve">‌‌ </w:t>
      </w:r>
    </w:p>
    <w:p w:rsidR="006245CC" w:rsidRPr="00D30D54" w:rsidRDefault="006245CC" w:rsidP="006245CC">
      <w:pPr>
        <w:spacing w:after="0" w:line="408" w:lineRule="auto"/>
        <w:ind w:left="120"/>
        <w:jc w:val="center"/>
        <w:rPr>
          <w:lang w:val="ru-RU"/>
        </w:rPr>
      </w:pPr>
      <w:r w:rsidRPr="00D30D54">
        <w:rPr>
          <w:rFonts w:ascii="Times New Roman" w:hAnsi="Times New Roman"/>
          <w:b/>
          <w:color w:val="000000"/>
          <w:sz w:val="28"/>
          <w:lang w:val="ru-RU"/>
        </w:rPr>
        <w:t>‌</w:t>
      </w:r>
      <w:bookmarkStart w:id="2" w:name="999bf644-f3de-4153-a38b-a44d917c4aaf"/>
      <w:r>
        <w:rPr>
          <w:rFonts w:ascii="Times New Roman" w:hAnsi="Times New Roman"/>
          <w:b/>
          <w:color w:val="000000"/>
          <w:sz w:val="28"/>
          <w:lang w:val="ru-RU"/>
        </w:rPr>
        <w:t>А</w:t>
      </w:r>
      <w:r w:rsidRPr="00D30D54">
        <w:rPr>
          <w:rFonts w:ascii="Times New Roman" w:hAnsi="Times New Roman"/>
          <w:b/>
          <w:color w:val="000000"/>
          <w:sz w:val="28"/>
          <w:lang w:val="ru-RU"/>
        </w:rPr>
        <w:t xml:space="preserve">дминистрация </w:t>
      </w:r>
      <w:proofErr w:type="spellStart"/>
      <w:r w:rsidRPr="00D30D54">
        <w:rPr>
          <w:rFonts w:ascii="Times New Roman" w:hAnsi="Times New Roman"/>
          <w:b/>
          <w:color w:val="000000"/>
          <w:sz w:val="28"/>
          <w:lang w:val="ru-RU"/>
        </w:rPr>
        <w:t>Омутнинского</w:t>
      </w:r>
      <w:proofErr w:type="spellEnd"/>
      <w:r w:rsidRPr="00D30D54">
        <w:rPr>
          <w:rFonts w:ascii="Times New Roman" w:hAnsi="Times New Roman"/>
          <w:b/>
          <w:color w:val="000000"/>
          <w:sz w:val="28"/>
          <w:lang w:val="ru-RU"/>
        </w:rPr>
        <w:t xml:space="preserve"> района</w:t>
      </w:r>
      <w:bookmarkEnd w:id="2"/>
      <w:r w:rsidRPr="00D30D54">
        <w:rPr>
          <w:rFonts w:ascii="Times New Roman" w:hAnsi="Times New Roman"/>
          <w:b/>
          <w:color w:val="000000"/>
          <w:sz w:val="28"/>
          <w:lang w:val="ru-RU"/>
        </w:rPr>
        <w:t>‌</w:t>
      </w:r>
      <w:r w:rsidRPr="00D30D54">
        <w:rPr>
          <w:rFonts w:ascii="Times New Roman" w:hAnsi="Times New Roman"/>
          <w:color w:val="000000"/>
          <w:sz w:val="28"/>
          <w:lang w:val="ru-RU"/>
        </w:rPr>
        <w:t>​</w:t>
      </w:r>
    </w:p>
    <w:p w:rsidR="006245CC" w:rsidRPr="003D3921" w:rsidRDefault="006245CC" w:rsidP="006245CC">
      <w:pPr>
        <w:spacing w:after="0" w:line="408" w:lineRule="auto"/>
        <w:ind w:left="120"/>
        <w:jc w:val="center"/>
        <w:rPr>
          <w:lang w:val="ru-RU"/>
        </w:rPr>
      </w:pPr>
      <w:r w:rsidRPr="003D3921">
        <w:rPr>
          <w:rFonts w:ascii="Times New Roman" w:hAnsi="Times New Roman"/>
          <w:b/>
          <w:color w:val="000000"/>
          <w:sz w:val="28"/>
          <w:lang w:val="ru-RU"/>
        </w:rPr>
        <w:t xml:space="preserve">МКОУ СОШ №2 с УИОП </w:t>
      </w:r>
      <w:proofErr w:type="spellStart"/>
      <w:r w:rsidRPr="003D3921">
        <w:rPr>
          <w:rFonts w:ascii="Times New Roman" w:hAnsi="Times New Roman"/>
          <w:b/>
          <w:color w:val="000000"/>
          <w:sz w:val="28"/>
          <w:lang w:val="ru-RU"/>
        </w:rPr>
        <w:t>пгт</w:t>
      </w:r>
      <w:proofErr w:type="spellEnd"/>
      <w:r w:rsidRPr="003D3921">
        <w:rPr>
          <w:rFonts w:ascii="Times New Roman" w:hAnsi="Times New Roman"/>
          <w:b/>
          <w:color w:val="000000"/>
          <w:sz w:val="28"/>
          <w:lang w:val="ru-RU"/>
        </w:rPr>
        <w:t xml:space="preserve"> Восточный </w:t>
      </w:r>
      <w:proofErr w:type="spellStart"/>
      <w:r w:rsidRPr="003D3921">
        <w:rPr>
          <w:rFonts w:ascii="Times New Roman" w:hAnsi="Times New Roman"/>
          <w:b/>
          <w:color w:val="000000"/>
          <w:sz w:val="28"/>
          <w:lang w:val="ru-RU"/>
        </w:rPr>
        <w:t>Омутнинского</w:t>
      </w:r>
      <w:proofErr w:type="spellEnd"/>
      <w:r w:rsidRPr="003D3921">
        <w:rPr>
          <w:rFonts w:ascii="Times New Roman" w:hAnsi="Times New Roman"/>
          <w:b/>
          <w:color w:val="000000"/>
          <w:sz w:val="28"/>
          <w:lang w:val="ru-RU"/>
        </w:rPr>
        <w:t xml:space="preserve"> района</w:t>
      </w:r>
    </w:p>
    <w:p w:rsidR="001A02FA" w:rsidRPr="00B7332A" w:rsidRDefault="001A02FA">
      <w:pPr>
        <w:spacing w:after="0" w:line="408" w:lineRule="auto"/>
        <w:ind w:left="120"/>
        <w:jc w:val="center"/>
        <w:rPr>
          <w:lang w:val="ru-RU"/>
        </w:rPr>
      </w:pPr>
    </w:p>
    <w:p w:rsidR="001A02FA" w:rsidRPr="00B7332A" w:rsidRDefault="001A02FA">
      <w:pPr>
        <w:spacing w:after="0"/>
        <w:ind w:left="120"/>
        <w:rPr>
          <w:lang w:val="ru-RU"/>
        </w:rPr>
      </w:pPr>
    </w:p>
    <w:tbl>
      <w:tblPr>
        <w:tblW w:w="0" w:type="auto"/>
        <w:tblLook w:val="04A0" w:firstRow="1" w:lastRow="0" w:firstColumn="1" w:lastColumn="0" w:noHBand="0" w:noVBand="1"/>
      </w:tblPr>
      <w:tblGrid>
        <w:gridCol w:w="3114"/>
        <w:gridCol w:w="3115"/>
        <w:gridCol w:w="3115"/>
      </w:tblGrid>
      <w:tr w:rsidR="00B7332A" w:rsidRPr="000F5792" w:rsidTr="00B7332A">
        <w:tc>
          <w:tcPr>
            <w:tcW w:w="3114" w:type="dxa"/>
          </w:tcPr>
          <w:p w:rsidR="00B7332A" w:rsidRPr="006245CC" w:rsidRDefault="00B7332A" w:rsidP="006245CC">
            <w:pPr>
              <w:autoSpaceDE w:val="0"/>
              <w:autoSpaceDN w:val="0"/>
              <w:spacing w:after="0"/>
              <w:rPr>
                <w:rFonts w:ascii="Times New Roman" w:eastAsia="Times New Roman" w:hAnsi="Times New Roman"/>
                <w:color w:val="000000"/>
                <w:sz w:val="28"/>
                <w:szCs w:val="28"/>
                <w:lang w:val="ru-RU"/>
              </w:rPr>
            </w:pPr>
            <w:r w:rsidRPr="006245CC">
              <w:rPr>
                <w:rFonts w:ascii="Times New Roman" w:eastAsia="Times New Roman" w:hAnsi="Times New Roman"/>
                <w:color w:val="000000"/>
                <w:sz w:val="28"/>
                <w:szCs w:val="28"/>
                <w:lang w:val="ru-RU"/>
              </w:rPr>
              <w:t>РАССМОТРЕНО</w:t>
            </w:r>
          </w:p>
          <w:p w:rsidR="006245CC" w:rsidRPr="006245CC" w:rsidRDefault="006245CC" w:rsidP="006245CC">
            <w:pPr>
              <w:autoSpaceDE w:val="0"/>
              <w:autoSpaceDN w:val="0"/>
              <w:spacing w:after="0"/>
              <w:rPr>
                <w:rFonts w:ascii="Times New Roman" w:eastAsia="Times New Roman" w:hAnsi="Times New Roman"/>
                <w:color w:val="000000"/>
                <w:sz w:val="28"/>
                <w:szCs w:val="28"/>
                <w:lang w:val="ru-RU"/>
              </w:rPr>
            </w:pPr>
          </w:p>
          <w:p w:rsidR="006245CC" w:rsidRDefault="00B7332A" w:rsidP="00B7332A">
            <w:pPr>
              <w:autoSpaceDE w:val="0"/>
              <w:autoSpaceDN w:val="0"/>
              <w:spacing w:after="0"/>
              <w:rPr>
                <w:rFonts w:ascii="Times New Roman" w:eastAsia="Times New Roman" w:hAnsi="Times New Roman"/>
                <w:color w:val="000000"/>
                <w:sz w:val="28"/>
                <w:szCs w:val="28"/>
                <w:lang w:val="ru-RU"/>
              </w:rPr>
            </w:pPr>
            <w:r w:rsidRPr="006245CC">
              <w:rPr>
                <w:rFonts w:ascii="Times New Roman" w:eastAsia="Times New Roman" w:hAnsi="Times New Roman"/>
                <w:color w:val="000000"/>
                <w:sz w:val="28"/>
                <w:szCs w:val="28"/>
                <w:lang w:val="ru-RU"/>
              </w:rPr>
              <w:t xml:space="preserve">Педагогическим советом МКОУ СОШ №2 с УИОП </w:t>
            </w:r>
            <w:proofErr w:type="spellStart"/>
            <w:r w:rsidRPr="006245CC">
              <w:rPr>
                <w:rFonts w:ascii="Times New Roman" w:eastAsia="Times New Roman" w:hAnsi="Times New Roman"/>
                <w:color w:val="000000"/>
                <w:sz w:val="28"/>
                <w:szCs w:val="28"/>
                <w:lang w:val="ru-RU"/>
              </w:rPr>
              <w:t>пгт</w:t>
            </w:r>
            <w:proofErr w:type="spellEnd"/>
            <w:r w:rsidRPr="006245CC">
              <w:rPr>
                <w:rFonts w:ascii="Times New Roman" w:eastAsia="Times New Roman" w:hAnsi="Times New Roman"/>
                <w:color w:val="000000"/>
                <w:sz w:val="28"/>
                <w:szCs w:val="28"/>
                <w:lang w:val="ru-RU"/>
              </w:rPr>
              <w:t xml:space="preserve">. Восточный </w:t>
            </w:r>
            <w:proofErr w:type="spellStart"/>
            <w:r w:rsidRPr="006245CC">
              <w:rPr>
                <w:rFonts w:ascii="Times New Roman" w:eastAsia="Times New Roman" w:hAnsi="Times New Roman"/>
                <w:color w:val="000000"/>
                <w:sz w:val="28"/>
                <w:szCs w:val="28"/>
                <w:lang w:val="ru-RU"/>
              </w:rPr>
              <w:t>Омутнинского</w:t>
            </w:r>
            <w:proofErr w:type="spellEnd"/>
            <w:r w:rsidRPr="006245CC">
              <w:rPr>
                <w:rFonts w:ascii="Times New Roman" w:eastAsia="Times New Roman" w:hAnsi="Times New Roman"/>
                <w:color w:val="000000"/>
                <w:sz w:val="28"/>
                <w:szCs w:val="28"/>
                <w:lang w:val="ru-RU"/>
              </w:rPr>
              <w:t xml:space="preserve"> района Кировской области</w:t>
            </w:r>
            <w:r w:rsidR="006245CC" w:rsidRPr="006245CC">
              <w:rPr>
                <w:rFonts w:ascii="Times New Roman" w:eastAsia="Times New Roman" w:hAnsi="Times New Roman"/>
                <w:color w:val="000000"/>
                <w:sz w:val="28"/>
                <w:szCs w:val="28"/>
                <w:lang w:val="ru-RU"/>
              </w:rPr>
              <w:t xml:space="preserve"> </w:t>
            </w:r>
          </w:p>
          <w:p w:rsidR="00B7332A" w:rsidRPr="006245CC" w:rsidRDefault="006245CC" w:rsidP="00B7332A">
            <w:pPr>
              <w:autoSpaceDE w:val="0"/>
              <w:autoSpaceDN w:val="0"/>
              <w:spacing w:after="0"/>
              <w:rPr>
                <w:rFonts w:ascii="Times New Roman" w:eastAsia="Times New Roman" w:hAnsi="Times New Roman"/>
                <w:color w:val="000000"/>
                <w:sz w:val="28"/>
                <w:szCs w:val="28"/>
                <w:lang w:val="ru-RU"/>
              </w:rPr>
            </w:pPr>
            <w:r w:rsidRPr="006245CC">
              <w:rPr>
                <w:rFonts w:ascii="Times New Roman" w:eastAsia="Times New Roman" w:hAnsi="Times New Roman"/>
                <w:color w:val="000000"/>
                <w:sz w:val="28"/>
                <w:szCs w:val="28"/>
                <w:lang w:val="ru-RU"/>
              </w:rPr>
              <w:t xml:space="preserve">                                                   </w:t>
            </w:r>
          </w:p>
          <w:p w:rsidR="00B7332A" w:rsidRPr="006245CC" w:rsidRDefault="00B7332A" w:rsidP="00B7332A">
            <w:pPr>
              <w:autoSpaceDE w:val="0"/>
              <w:autoSpaceDN w:val="0"/>
              <w:spacing w:after="0"/>
              <w:rPr>
                <w:rFonts w:ascii="Times New Roman" w:eastAsia="Times New Roman" w:hAnsi="Times New Roman"/>
                <w:color w:val="000000"/>
                <w:sz w:val="28"/>
                <w:szCs w:val="28"/>
                <w:lang w:val="ru-RU"/>
              </w:rPr>
            </w:pPr>
            <w:r w:rsidRPr="006245CC">
              <w:rPr>
                <w:rFonts w:ascii="Times New Roman" w:eastAsia="Times New Roman" w:hAnsi="Times New Roman"/>
                <w:color w:val="000000"/>
                <w:sz w:val="28"/>
                <w:szCs w:val="28"/>
                <w:lang w:val="ru-RU"/>
              </w:rPr>
              <w:t xml:space="preserve">Протокол №1 </w:t>
            </w:r>
            <w:r w:rsidR="006245CC" w:rsidRPr="006245CC">
              <w:rPr>
                <w:rFonts w:ascii="Times New Roman" w:eastAsia="Times New Roman" w:hAnsi="Times New Roman"/>
                <w:color w:val="000000"/>
                <w:sz w:val="28"/>
                <w:szCs w:val="28"/>
                <w:lang w:val="ru-RU"/>
              </w:rPr>
              <w:t xml:space="preserve">              </w:t>
            </w:r>
            <w:r w:rsidR="006245CC">
              <w:rPr>
                <w:rFonts w:ascii="Times New Roman" w:eastAsia="Times New Roman" w:hAnsi="Times New Roman"/>
                <w:color w:val="000000"/>
                <w:sz w:val="28"/>
                <w:szCs w:val="28"/>
                <w:lang w:val="ru-RU"/>
              </w:rPr>
              <w:t xml:space="preserve">                                  </w:t>
            </w:r>
            <w:r w:rsidR="006245CC" w:rsidRPr="006245CC">
              <w:rPr>
                <w:rFonts w:ascii="Times New Roman" w:eastAsia="Times New Roman" w:hAnsi="Times New Roman"/>
                <w:color w:val="000000"/>
                <w:sz w:val="28"/>
                <w:szCs w:val="28"/>
                <w:lang w:val="ru-RU"/>
              </w:rPr>
              <w:t xml:space="preserve">                                            </w:t>
            </w:r>
          </w:p>
          <w:p w:rsidR="00B7332A" w:rsidRPr="006245CC" w:rsidRDefault="00B7332A" w:rsidP="00B7332A">
            <w:pPr>
              <w:autoSpaceDE w:val="0"/>
              <w:autoSpaceDN w:val="0"/>
              <w:spacing w:after="0" w:line="240" w:lineRule="auto"/>
              <w:rPr>
                <w:rFonts w:ascii="Times New Roman" w:eastAsia="Times New Roman" w:hAnsi="Times New Roman"/>
                <w:color w:val="000000"/>
                <w:sz w:val="28"/>
                <w:szCs w:val="28"/>
                <w:lang w:val="ru-RU"/>
              </w:rPr>
            </w:pPr>
            <w:r w:rsidRPr="006245CC">
              <w:rPr>
                <w:rFonts w:ascii="Times New Roman" w:eastAsia="Times New Roman" w:hAnsi="Times New Roman"/>
                <w:color w:val="000000"/>
                <w:sz w:val="28"/>
                <w:szCs w:val="28"/>
                <w:lang w:val="ru-RU"/>
              </w:rPr>
              <w:t>от «29» августа   2024 г.</w:t>
            </w:r>
            <w:r w:rsidR="006245CC" w:rsidRPr="006245CC">
              <w:rPr>
                <w:rFonts w:ascii="Times New Roman" w:eastAsia="Times New Roman" w:hAnsi="Times New Roman"/>
                <w:color w:val="000000"/>
                <w:sz w:val="28"/>
                <w:szCs w:val="28"/>
                <w:lang w:val="ru-RU"/>
              </w:rPr>
              <w:t xml:space="preserve">                                                          </w:t>
            </w:r>
          </w:p>
          <w:p w:rsidR="00B7332A" w:rsidRPr="0040209D" w:rsidRDefault="00B7332A" w:rsidP="00B7332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7332A" w:rsidRPr="0040209D" w:rsidRDefault="006245CC" w:rsidP="00B332E5">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tc>
        <w:tc>
          <w:tcPr>
            <w:tcW w:w="3115" w:type="dxa"/>
          </w:tcPr>
          <w:p w:rsidR="006245CC" w:rsidRPr="006245CC" w:rsidRDefault="00B7332A" w:rsidP="006245CC">
            <w:pPr>
              <w:autoSpaceDE w:val="0"/>
              <w:autoSpaceDN w:val="0"/>
              <w:spacing w:after="0"/>
              <w:rPr>
                <w:rFonts w:ascii="Times New Roman" w:eastAsia="Times New Roman" w:hAnsi="Times New Roman"/>
                <w:color w:val="000000"/>
                <w:sz w:val="28"/>
                <w:szCs w:val="28"/>
                <w:lang w:val="ru-RU"/>
              </w:rPr>
            </w:pPr>
            <w:r w:rsidRPr="006245CC">
              <w:rPr>
                <w:rFonts w:ascii="Times New Roman" w:eastAsia="Times New Roman" w:hAnsi="Times New Roman"/>
                <w:color w:val="000000"/>
                <w:sz w:val="28"/>
                <w:szCs w:val="28"/>
                <w:lang w:val="ru-RU"/>
              </w:rPr>
              <w:t>УТВЕРЖДЕНО</w:t>
            </w:r>
          </w:p>
          <w:p w:rsidR="006245CC" w:rsidRPr="006245CC" w:rsidRDefault="006245CC" w:rsidP="006245CC">
            <w:pPr>
              <w:autoSpaceDE w:val="0"/>
              <w:autoSpaceDN w:val="0"/>
              <w:spacing w:after="0"/>
              <w:rPr>
                <w:rFonts w:ascii="Times New Roman" w:eastAsia="Times New Roman" w:hAnsi="Times New Roman"/>
                <w:color w:val="000000"/>
                <w:sz w:val="28"/>
                <w:szCs w:val="28"/>
                <w:lang w:val="ru-RU"/>
              </w:rPr>
            </w:pPr>
          </w:p>
          <w:p w:rsidR="006245CC" w:rsidRPr="006245CC" w:rsidRDefault="00B7332A" w:rsidP="006245CC">
            <w:pPr>
              <w:autoSpaceDE w:val="0"/>
              <w:autoSpaceDN w:val="0"/>
              <w:spacing w:after="0"/>
              <w:rPr>
                <w:rFonts w:ascii="Times New Roman" w:eastAsia="Times New Roman" w:hAnsi="Times New Roman"/>
                <w:color w:val="000000"/>
                <w:sz w:val="28"/>
                <w:szCs w:val="28"/>
                <w:lang w:val="ru-RU"/>
              </w:rPr>
            </w:pPr>
            <w:r w:rsidRPr="006245CC">
              <w:rPr>
                <w:rFonts w:ascii="Times New Roman" w:eastAsia="Times New Roman" w:hAnsi="Times New Roman"/>
                <w:color w:val="000000"/>
                <w:sz w:val="28"/>
                <w:szCs w:val="28"/>
                <w:lang w:val="ru-RU"/>
              </w:rPr>
              <w:t xml:space="preserve">Директор МКОУ СОШ №2  </w:t>
            </w:r>
            <w:r w:rsidR="006245CC" w:rsidRPr="006245CC">
              <w:rPr>
                <w:rFonts w:ascii="Times New Roman" w:eastAsia="Times New Roman" w:hAnsi="Times New Roman"/>
                <w:color w:val="000000"/>
                <w:sz w:val="28"/>
                <w:szCs w:val="28"/>
                <w:lang w:val="ru-RU"/>
              </w:rPr>
              <w:t>с УИОП</w:t>
            </w:r>
            <w:r w:rsidRPr="006245CC">
              <w:rPr>
                <w:rFonts w:ascii="Times New Roman" w:eastAsia="Times New Roman" w:hAnsi="Times New Roman"/>
                <w:color w:val="000000"/>
                <w:sz w:val="28"/>
                <w:szCs w:val="28"/>
                <w:lang w:val="ru-RU"/>
              </w:rPr>
              <w:t xml:space="preserve">                                     </w:t>
            </w:r>
            <w:proofErr w:type="spellStart"/>
            <w:r w:rsidRPr="006245CC">
              <w:rPr>
                <w:rFonts w:ascii="Times New Roman" w:eastAsia="Times New Roman" w:hAnsi="Times New Roman"/>
                <w:color w:val="000000"/>
                <w:sz w:val="28"/>
                <w:szCs w:val="28"/>
                <w:lang w:val="ru-RU"/>
              </w:rPr>
              <w:t>пгт</w:t>
            </w:r>
            <w:proofErr w:type="spellEnd"/>
            <w:r w:rsidRPr="006245CC">
              <w:rPr>
                <w:rFonts w:ascii="Times New Roman" w:eastAsia="Times New Roman" w:hAnsi="Times New Roman"/>
                <w:color w:val="000000"/>
                <w:sz w:val="28"/>
                <w:szCs w:val="28"/>
                <w:lang w:val="ru-RU"/>
              </w:rPr>
              <w:t xml:space="preserve">. Восточный </w:t>
            </w:r>
          </w:p>
          <w:p w:rsidR="006245CC" w:rsidRPr="006245CC" w:rsidRDefault="006245CC" w:rsidP="006245CC">
            <w:pPr>
              <w:autoSpaceDE w:val="0"/>
              <w:autoSpaceDN w:val="0"/>
              <w:spacing w:after="0"/>
              <w:rPr>
                <w:rFonts w:ascii="Times New Roman" w:eastAsia="Times New Roman" w:hAnsi="Times New Roman"/>
                <w:color w:val="000000"/>
                <w:sz w:val="28"/>
                <w:szCs w:val="28"/>
                <w:lang w:val="ru-RU"/>
              </w:rPr>
            </w:pPr>
            <w:proofErr w:type="spellStart"/>
            <w:r w:rsidRPr="006245CC">
              <w:rPr>
                <w:rFonts w:ascii="Times New Roman" w:eastAsia="Times New Roman" w:hAnsi="Times New Roman"/>
                <w:color w:val="000000"/>
                <w:sz w:val="28"/>
                <w:szCs w:val="28"/>
                <w:lang w:val="ru-RU"/>
              </w:rPr>
              <w:t>Омутнинского</w:t>
            </w:r>
            <w:proofErr w:type="spellEnd"/>
            <w:r w:rsidRPr="006245CC">
              <w:rPr>
                <w:rFonts w:ascii="Times New Roman" w:eastAsia="Times New Roman" w:hAnsi="Times New Roman"/>
                <w:color w:val="000000"/>
                <w:sz w:val="28"/>
                <w:szCs w:val="28"/>
                <w:lang w:val="ru-RU"/>
              </w:rPr>
              <w:t xml:space="preserve"> района </w:t>
            </w:r>
          </w:p>
          <w:p w:rsidR="00B7332A" w:rsidRPr="006245CC" w:rsidRDefault="006245CC" w:rsidP="006245CC">
            <w:pPr>
              <w:autoSpaceDE w:val="0"/>
              <w:autoSpaceDN w:val="0"/>
              <w:spacing w:after="0"/>
              <w:rPr>
                <w:rFonts w:ascii="Times New Roman" w:eastAsia="Times New Roman" w:hAnsi="Times New Roman"/>
                <w:color w:val="000000"/>
                <w:sz w:val="28"/>
                <w:szCs w:val="28"/>
                <w:lang w:val="ru-RU"/>
              </w:rPr>
            </w:pPr>
            <w:r w:rsidRPr="006245CC">
              <w:rPr>
                <w:rFonts w:ascii="Times New Roman" w:eastAsia="Times New Roman" w:hAnsi="Times New Roman"/>
                <w:color w:val="000000"/>
                <w:sz w:val="28"/>
                <w:szCs w:val="28"/>
                <w:lang w:val="ru-RU"/>
              </w:rPr>
              <w:t>Кировской области</w:t>
            </w:r>
            <w:r w:rsidR="00B7332A" w:rsidRPr="006245CC">
              <w:rPr>
                <w:rFonts w:ascii="Times New Roman" w:eastAsia="Times New Roman" w:hAnsi="Times New Roman"/>
                <w:color w:val="000000"/>
                <w:sz w:val="28"/>
                <w:szCs w:val="28"/>
                <w:lang w:val="ru-RU"/>
              </w:rPr>
              <w:t xml:space="preserve"> </w:t>
            </w:r>
          </w:p>
          <w:p w:rsidR="006245CC" w:rsidRDefault="00B7332A" w:rsidP="006245CC">
            <w:pPr>
              <w:autoSpaceDE w:val="0"/>
              <w:autoSpaceDN w:val="0"/>
              <w:spacing w:after="120"/>
              <w:rPr>
                <w:rFonts w:ascii="Times New Roman" w:eastAsia="Times New Roman" w:hAnsi="Times New Roman"/>
                <w:color w:val="000000"/>
                <w:sz w:val="28"/>
                <w:szCs w:val="28"/>
                <w:lang w:val="ru-RU"/>
              </w:rPr>
            </w:pPr>
            <w:r w:rsidRPr="006245CC">
              <w:rPr>
                <w:rFonts w:ascii="Times New Roman" w:eastAsia="Times New Roman" w:hAnsi="Times New Roman"/>
                <w:color w:val="000000"/>
                <w:sz w:val="28"/>
                <w:szCs w:val="28"/>
                <w:lang w:val="ru-RU"/>
              </w:rPr>
              <w:t xml:space="preserve">   </w:t>
            </w:r>
            <w:r w:rsidR="006245CC" w:rsidRPr="006245CC">
              <w:rPr>
                <w:rFonts w:ascii="Times New Roman" w:eastAsia="Times New Roman" w:hAnsi="Times New Roman"/>
                <w:color w:val="000000"/>
                <w:sz w:val="28"/>
                <w:szCs w:val="28"/>
                <w:lang w:val="ru-RU"/>
              </w:rPr>
              <w:t>______Ушакова Л.</w:t>
            </w:r>
            <w:r w:rsidRPr="006245CC">
              <w:rPr>
                <w:rFonts w:ascii="Times New Roman" w:eastAsia="Times New Roman" w:hAnsi="Times New Roman"/>
                <w:color w:val="000000"/>
                <w:sz w:val="28"/>
                <w:szCs w:val="28"/>
                <w:lang w:val="ru-RU"/>
              </w:rPr>
              <w:t xml:space="preserve"> </w:t>
            </w:r>
            <w:r w:rsidR="006245CC" w:rsidRPr="006245CC">
              <w:rPr>
                <w:rFonts w:ascii="Times New Roman" w:eastAsia="Times New Roman" w:hAnsi="Times New Roman"/>
                <w:color w:val="000000"/>
                <w:sz w:val="28"/>
                <w:szCs w:val="28"/>
                <w:lang w:val="ru-RU"/>
              </w:rPr>
              <w:t>В.</w:t>
            </w:r>
            <w:r w:rsidRPr="006245CC">
              <w:rPr>
                <w:rFonts w:ascii="Times New Roman" w:eastAsia="Times New Roman" w:hAnsi="Times New Roman"/>
                <w:color w:val="000000"/>
                <w:sz w:val="28"/>
                <w:szCs w:val="28"/>
                <w:lang w:val="ru-RU"/>
              </w:rPr>
              <w:t xml:space="preserve">  </w:t>
            </w:r>
          </w:p>
          <w:p w:rsidR="00B7332A" w:rsidRPr="006245CC" w:rsidRDefault="006245CC" w:rsidP="006245CC">
            <w:pPr>
              <w:autoSpaceDE w:val="0"/>
              <w:autoSpaceDN w:val="0"/>
              <w:spacing w:after="120"/>
              <w:rPr>
                <w:rFonts w:ascii="Times New Roman" w:eastAsia="Times New Roman" w:hAnsi="Times New Roman"/>
                <w:color w:val="000000"/>
                <w:sz w:val="28"/>
                <w:szCs w:val="28"/>
                <w:lang w:val="ru-RU"/>
              </w:rPr>
            </w:pPr>
            <w:r w:rsidRPr="006245CC">
              <w:rPr>
                <w:rFonts w:ascii="Times New Roman" w:eastAsia="Times New Roman" w:hAnsi="Times New Roman"/>
                <w:color w:val="000000"/>
                <w:sz w:val="28"/>
                <w:szCs w:val="28"/>
                <w:lang w:val="ru-RU"/>
              </w:rPr>
              <w:t xml:space="preserve">       </w:t>
            </w:r>
            <w:r w:rsidR="00BF150B">
              <w:rPr>
                <w:rFonts w:ascii="Times New Roman" w:eastAsia="Times New Roman" w:hAnsi="Times New Roman"/>
                <w:color w:val="000000"/>
                <w:sz w:val="28"/>
                <w:szCs w:val="28"/>
                <w:lang w:val="ru-RU"/>
              </w:rPr>
              <w:t xml:space="preserve">  Приказ №80</w:t>
            </w:r>
            <w:r>
              <w:rPr>
                <w:rFonts w:ascii="Times New Roman" w:eastAsia="Times New Roman" w:hAnsi="Times New Roman"/>
                <w:color w:val="000000"/>
                <w:sz w:val="28"/>
                <w:szCs w:val="28"/>
                <w:lang w:val="ru-RU"/>
              </w:rPr>
              <w:t>-О</w:t>
            </w:r>
            <w:r w:rsidRPr="006245CC">
              <w:rPr>
                <w:rFonts w:ascii="Times New Roman" w:eastAsia="Times New Roman" w:hAnsi="Times New Roman"/>
                <w:color w:val="000000"/>
                <w:sz w:val="28"/>
                <w:szCs w:val="28"/>
                <w:lang w:val="ru-RU"/>
              </w:rPr>
              <w:t xml:space="preserve">             </w:t>
            </w:r>
          </w:p>
          <w:p w:rsidR="00B7332A" w:rsidRPr="006245CC" w:rsidRDefault="00B7332A" w:rsidP="006245CC">
            <w:pPr>
              <w:autoSpaceDE w:val="0"/>
              <w:autoSpaceDN w:val="0"/>
              <w:spacing w:after="120" w:line="240" w:lineRule="auto"/>
              <w:rPr>
                <w:rFonts w:ascii="Times New Roman" w:eastAsia="Times New Roman" w:hAnsi="Times New Roman"/>
                <w:color w:val="000000"/>
                <w:sz w:val="28"/>
                <w:szCs w:val="28"/>
                <w:lang w:val="ru-RU"/>
              </w:rPr>
            </w:pPr>
            <w:r w:rsidRPr="006245CC">
              <w:rPr>
                <w:rFonts w:ascii="Times New Roman" w:eastAsia="Times New Roman" w:hAnsi="Times New Roman"/>
                <w:color w:val="000000"/>
                <w:sz w:val="28"/>
                <w:szCs w:val="28"/>
                <w:lang w:val="ru-RU"/>
              </w:rPr>
              <w:t xml:space="preserve"> </w:t>
            </w:r>
            <w:r w:rsidR="006245CC">
              <w:rPr>
                <w:rFonts w:ascii="Times New Roman" w:eastAsia="Times New Roman" w:hAnsi="Times New Roman"/>
                <w:color w:val="000000"/>
                <w:sz w:val="28"/>
                <w:szCs w:val="28"/>
                <w:lang w:val="ru-RU"/>
              </w:rPr>
              <w:t>от</w:t>
            </w:r>
            <w:r w:rsidR="00B332E5">
              <w:rPr>
                <w:rFonts w:ascii="Times New Roman" w:eastAsia="Times New Roman" w:hAnsi="Times New Roman"/>
                <w:color w:val="000000"/>
                <w:sz w:val="28"/>
                <w:szCs w:val="28"/>
                <w:lang w:val="ru-RU"/>
              </w:rPr>
              <w:t xml:space="preserve">  «</w:t>
            </w:r>
            <w:r w:rsidR="006245CC">
              <w:rPr>
                <w:rFonts w:ascii="Times New Roman" w:eastAsia="Times New Roman" w:hAnsi="Times New Roman"/>
                <w:color w:val="000000"/>
                <w:sz w:val="28"/>
                <w:szCs w:val="28"/>
                <w:lang w:val="ru-RU"/>
              </w:rPr>
              <w:t>29»</w:t>
            </w:r>
            <w:r w:rsidR="00B332E5">
              <w:rPr>
                <w:rFonts w:ascii="Times New Roman" w:eastAsia="Times New Roman" w:hAnsi="Times New Roman"/>
                <w:color w:val="000000"/>
                <w:sz w:val="28"/>
                <w:szCs w:val="28"/>
                <w:lang w:val="ru-RU"/>
              </w:rPr>
              <w:t>августа 2024 г.</w:t>
            </w:r>
            <w:r w:rsidRPr="006245CC">
              <w:rPr>
                <w:rFonts w:ascii="Times New Roman" w:eastAsia="Times New Roman" w:hAnsi="Times New Roman"/>
                <w:color w:val="000000"/>
                <w:sz w:val="28"/>
                <w:szCs w:val="28"/>
                <w:lang w:val="ru-RU"/>
              </w:rPr>
              <w:t xml:space="preserve">                         </w:t>
            </w:r>
            <w:r w:rsidR="006245CC" w:rsidRPr="006245CC">
              <w:rPr>
                <w:rFonts w:ascii="Times New Roman" w:eastAsia="Times New Roman" w:hAnsi="Times New Roman"/>
                <w:color w:val="000000"/>
                <w:sz w:val="28"/>
                <w:szCs w:val="28"/>
                <w:lang w:val="ru-RU"/>
              </w:rPr>
              <w:t xml:space="preserve">               </w:t>
            </w:r>
            <w:r w:rsidRPr="006245CC">
              <w:rPr>
                <w:rFonts w:ascii="Times New Roman" w:eastAsia="Times New Roman" w:hAnsi="Times New Roman"/>
                <w:color w:val="000000"/>
                <w:sz w:val="28"/>
                <w:szCs w:val="28"/>
                <w:lang w:val="ru-RU"/>
              </w:rPr>
              <w:t xml:space="preserve">                                           </w:t>
            </w:r>
          </w:p>
          <w:p w:rsidR="00B7332A" w:rsidRPr="006245CC" w:rsidRDefault="00B7332A" w:rsidP="00B7332A">
            <w:pPr>
              <w:autoSpaceDE w:val="0"/>
              <w:autoSpaceDN w:val="0"/>
              <w:spacing w:after="0" w:line="240" w:lineRule="auto"/>
              <w:rPr>
                <w:rFonts w:ascii="Times New Roman" w:eastAsia="Times New Roman" w:hAnsi="Times New Roman"/>
                <w:color w:val="000000"/>
                <w:sz w:val="28"/>
                <w:szCs w:val="28"/>
                <w:lang w:val="ru-RU"/>
              </w:rPr>
            </w:pPr>
            <w:r w:rsidRPr="006245CC">
              <w:rPr>
                <w:rFonts w:ascii="Times New Roman" w:eastAsia="Times New Roman" w:hAnsi="Times New Roman"/>
                <w:color w:val="000000"/>
                <w:sz w:val="28"/>
                <w:szCs w:val="28"/>
                <w:lang w:val="ru-RU"/>
              </w:rPr>
              <w:t xml:space="preserve">                                               </w:t>
            </w:r>
          </w:p>
          <w:p w:rsidR="00B7332A" w:rsidRPr="006245CC" w:rsidRDefault="006245CC" w:rsidP="006245CC">
            <w:pPr>
              <w:autoSpaceDE w:val="0"/>
              <w:autoSpaceDN w:val="0"/>
              <w:spacing w:after="120"/>
              <w:rPr>
                <w:sz w:val="28"/>
                <w:szCs w:val="28"/>
                <w:lang w:val="ru-RU"/>
              </w:rPr>
            </w:pPr>
            <w:r w:rsidRPr="006245CC">
              <w:rPr>
                <w:rFonts w:ascii="Times New Roman" w:eastAsia="Times New Roman" w:hAnsi="Times New Roman"/>
                <w:color w:val="000000"/>
                <w:sz w:val="28"/>
                <w:szCs w:val="28"/>
                <w:lang w:val="ru-RU"/>
              </w:rPr>
              <w:t xml:space="preserve"> </w:t>
            </w:r>
          </w:p>
          <w:p w:rsidR="00B7332A" w:rsidRPr="006245CC" w:rsidRDefault="00B7332A" w:rsidP="00B7332A">
            <w:pPr>
              <w:autoSpaceDE w:val="0"/>
              <w:autoSpaceDN w:val="0"/>
              <w:spacing w:after="120" w:line="240" w:lineRule="auto"/>
              <w:jc w:val="both"/>
              <w:rPr>
                <w:rFonts w:ascii="Times New Roman" w:eastAsia="Times New Roman" w:hAnsi="Times New Roman"/>
                <w:color w:val="000000"/>
                <w:sz w:val="28"/>
                <w:szCs w:val="28"/>
                <w:lang w:val="ru-RU"/>
              </w:rPr>
            </w:pPr>
          </w:p>
        </w:tc>
      </w:tr>
      <w:tr w:rsidR="00B332E5" w:rsidRPr="000F5792" w:rsidTr="00B7332A">
        <w:tc>
          <w:tcPr>
            <w:tcW w:w="3114" w:type="dxa"/>
          </w:tcPr>
          <w:p w:rsidR="00B332E5" w:rsidRPr="006245CC" w:rsidRDefault="00B332E5" w:rsidP="006245CC">
            <w:pPr>
              <w:autoSpaceDE w:val="0"/>
              <w:autoSpaceDN w:val="0"/>
              <w:spacing w:after="0"/>
              <w:rPr>
                <w:rFonts w:ascii="Times New Roman" w:eastAsia="Times New Roman" w:hAnsi="Times New Roman"/>
                <w:color w:val="000000"/>
                <w:sz w:val="28"/>
                <w:szCs w:val="28"/>
                <w:lang w:val="ru-RU"/>
              </w:rPr>
            </w:pPr>
          </w:p>
        </w:tc>
        <w:tc>
          <w:tcPr>
            <w:tcW w:w="3115" w:type="dxa"/>
          </w:tcPr>
          <w:p w:rsidR="00B332E5" w:rsidRDefault="00B332E5" w:rsidP="00B332E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332E5" w:rsidRPr="006245CC" w:rsidRDefault="00B332E5" w:rsidP="006245CC">
            <w:pPr>
              <w:autoSpaceDE w:val="0"/>
              <w:autoSpaceDN w:val="0"/>
              <w:spacing w:after="0"/>
              <w:rPr>
                <w:rFonts w:ascii="Times New Roman" w:eastAsia="Times New Roman" w:hAnsi="Times New Roman"/>
                <w:color w:val="000000"/>
                <w:sz w:val="28"/>
                <w:szCs w:val="28"/>
                <w:lang w:val="ru-RU"/>
              </w:rPr>
            </w:pPr>
          </w:p>
        </w:tc>
      </w:tr>
    </w:tbl>
    <w:p w:rsidR="001A02FA" w:rsidRPr="00B7332A" w:rsidRDefault="001A02FA">
      <w:pPr>
        <w:spacing w:after="0"/>
        <w:ind w:left="120"/>
        <w:rPr>
          <w:lang w:val="ru-RU"/>
        </w:rPr>
      </w:pPr>
    </w:p>
    <w:p w:rsidR="001A02FA" w:rsidRPr="00B7332A" w:rsidRDefault="004D4447">
      <w:pPr>
        <w:spacing w:after="0" w:line="408" w:lineRule="auto"/>
        <w:ind w:left="120"/>
        <w:jc w:val="center"/>
        <w:rPr>
          <w:lang w:val="ru-RU"/>
        </w:rPr>
      </w:pPr>
      <w:r>
        <w:rPr>
          <w:rFonts w:ascii="Times New Roman" w:hAnsi="Times New Roman"/>
          <w:b/>
          <w:color w:val="000000"/>
          <w:sz w:val="28"/>
          <w:lang w:val="ru-RU"/>
        </w:rPr>
        <w:t xml:space="preserve">АДАПТИРОВАННАЯ </w:t>
      </w:r>
      <w:r w:rsidR="00B7332A" w:rsidRPr="00B7332A">
        <w:rPr>
          <w:rFonts w:ascii="Times New Roman" w:hAnsi="Times New Roman"/>
          <w:b/>
          <w:color w:val="000000"/>
          <w:sz w:val="28"/>
          <w:lang w:val="ru-RU"/>
        </w:rPr>
        <w:t>РАБОЧАЯ ПРОГРАММА</w:t>
      </w:r>
    </w:p>
    <w:p w:rsidR="001A02FA" w:rsidRPr="00B7332A" w:rsidRDefault="00B7332A">
      <w:pPr>
        <w:spacing w:after="0" w:line="408" w:lineRule="auto"/>
        <w:ind w:left="120"/>
        <w:jc w:val="center"/>
        <w:rPr>
          <w:lang w:val="ru-RU"/>
        </w:rPr>
      </w:pPr>
      <w:r w:rsidRPr="00B7332A">
        <w:rPr>
          <w:rFonts w:ascii="Times New Roman" w:hAnsi="Times New Roman"/>
          <w:color w:val="000000"/>
          <w:sz w:val="28"/>
          <w:lang w:val="ru-RU"/>
        </w:rPr>
        <w:t>(</w:t>
      </w:r>
      <w:r>
        <w:rPr>
          <w:rFonts w:ascii="Times New Roman" w:hAnsi="Times New Roman"/>
          <w:color w:val="000000"/>
          <w:sz w:val="28"/>
        </w:rPr>
        <w:t>ID</w:t>
      </w:r>
      <w:r w:rsidRPr="00B7332A">
        <w:rPr>
          <w:rFonts w:ascii="Times New Roman" w:hAnsi="Times New Roman"/>
          <w:color w:val="000000"/>
          <w:sz w:val="28"/>
          <w:lang w:val="ru-RU"/>
        </w:rPr>
        <w:t xml:space="preserve"> 4382562)</w:t>
      </w:r>
    </w:p>
    <w:p w:rsidR="001A02FA" w:rsidRPr="00B7332A" w:rsidRDefault="001A02FA">
      <w:pPr>
        <w:spacing w:after="0"/>
        <w:ind w:left="120"/>
        <w:jc w:val="center"/>
        <w:rPr>
          <w:lang w:val="ru-RU"/>
        </w:rPr>
      </w:pPr>
    </w:p>
    <w:p w:rsidR="001A02FA" w:rsidRPr="00B7332A" w:rsidRDefault="00B7332A">
      <w:pPr>
        <w:spacing w:after="0" w:line="408" w:lineRule="auto"/>
        <w:ind w:left="120"/>
        <w:jc w:val="center"/>
        <w:rPr>
          <w:lang w:val="ru-RU"/>
        </w:rPr>
      </w:pPr>
      <w:r w:rsidRPr="00B7332A">
        <w:rPr>
          <w:rFonts w:ascii="Times New Roman" w:hAnsi="Times New Roman"/>
          <w:b/>
          <w:color w:val="000000"/>
          <w:sz w:val="28"/>
          <w:lang w:val="ru-RU"/>
        </w:rPr>
        <w:t>учебного предмета «Математика»</w:t>
      </w:r>
    </w:p>
    <w:p w:rsidR="001A02FA" w:rsidRPr="00B7332A" w:rsidRDefault="00B7332A">
      <w:pPr>
        <w:spacing w:after="0" w:line="408" w:lineRule="auto"/>
        <w:ind w:left="120"/>
        <w:jc w:val="center"/>
        <w:rPr>
          <w:lang w:val="ru-RU"/>
        </w:rPr>
      </w:pPr>
      <w:r w:rsidRPr="00B7332A">
        <w:rPr>
          <w:rFonts w:ascii="Times New Roman" w:hAnsi="Times New Roman"/>
          <w:color w:val="000000"/>
          <w:sz w:val="28"/>
          <w:lang w:val="ru-RU"/>
        </w:rPr>
        <w:t>для обучающихся</w:t>
      </w:r>
      <w:r w:rsidRPr="00B7332A">
        <w:rPr>
          <w:rFonts w:ascii="Calibri" w:hAnsi="Calibri"/>
          <w:color w:val="000000"/>
          <w:sz w:val="28"/>
          <w:lang w:val="ru-RU"/>
        </w:rPr>
        <w:t xml:space="preserve"> </w:t>
      </w:r>
      <w:r w:rsidRPr="00B7332A">
        <w:rPr>
          <w:rFonts w:ascii="Times New Roman" w:hAnsi="Times New Roman"/>
          <w:color w:val="000000"/>
          <w:sz w:val="28"/>
          <w:lang w:val="ru-RU"/>
        </w:rPr>
        <w:t>4 классов</w:t>
      </w:r>
    </w:p>
    <w:p w:rsidR="001A02FA" w:rsidRPr="00B7332A" w:rsidRDefault="001A02FA">
      <w:pPr>
        <w:spacing w:after="0"/>
        <w:ind w:left="120"/>
        <w:jc w:val="center"/>
        <w:rPr>
          <w:lang w:val="ru-RU"/>
        </w:rPr>
      </w:pPr>
    </w:p>
    <w:p w:rsidR="001A02FA" w:rsidRPr="00B7332A" w:rsidRDefault="001A02FA">
      <w:pPr>
        <w:spacing w:after="0"/>
        <w:ind w:left="120"/>
        <w:jc w:val="center"/>
        <w:rPr>
          <w:lang w:val="ru-RU"/>
        </w:rPr>
      </w:pPr>
    </w:p>
    <w:p w:rsidR="001A02FA" w:rsidRPr="00B7332A" w:rsidRDefault="001A02FA">
      <w:pPr>
        <w:spacing w:after="0"/>
        <w:ind w:left="120"/>
        <w:jc w:val="center"/>
        <w:rPr>
          <w:lang w:val="ru-RU"/>
        </w:rPr>
      </w:pPr>
    </w:p>
    <w:p w:rsidR="001A02FA" w:rsidRPr="00B7332A" w:rsidRDefault="001A02FA">
      <w:pPr>
        <w:spacing w:after="0"/>
        <w:ind w:left="120"/>
        <w:jc w:val="center"/>
        <w:rPr>
          <w:lang w:val="ru-RU"/>
        </w:rPr>
      </w:pPr>
    </w:p>
    <w:p w:rsidR="001A02FA" w:rsidRPr="00B7332A" w:rsidRDefault="001A02FA">
      <w:pPr>
        <w:spacing w:after="0"/>
        <w:ind w:left="120"/>
        <w:jc w:val="center"/>
        <w:rPr>
          <w:lang w:val="ru-RU"/>
        </w:rPr>
      </w:pPr>
    </w:p>
    <w:p w:rsidR="001A02FA" w:rsidRPr="00B7332A" w:rsidRDefault="001A02FA">
      <w:pPr>
        <w:spacing w:after="0"/>
        <w:ind w:left="120"/>
        <w:jc w:val="center"/>
        <w:rPr>
          <w:lang w:val="ru-RU"/>
        </w:rPr>
      </w:pPr>
    </w:p>
    <w:p w:rsidR="001A02FA" w:rsidRPr="00B7332A" w:rsidRDefault="001A02FA">
      <w:pPr>
        <w:spacing w:after="0"/>
        <w:ind w:left="120"/>
        <w:jc w:val="center"/>
        <w:rPr>
          <w:lang w:val="ru-RU"/>
        </w:rPr>
      </w:pPr>
    </w:p>
    <w:p w:rsidR="00B332E5" w:rsidRPr="003D3921" w:rsidRDefault="00B332E5" w:rsidP="00B332E5">
      <w:pPr>
        <w:spacing w:after="0"/>
        <w:ind w:left="120"/>
        <w:jc w:val="center"/>
        <w:rPr>
          <w:lang w:val="ru-RU"/>
        </w:rPr>
      </w:pPr>
      <w:bookmarkStart w:id="3" w:name="6efb4b3f-b311-4243-8bdc-9c68fbe3f27d"/>
      <w:proofErr w:type="spellStart"/>
      <w:r w:rsidRPr="003D3921">
        <w:rPr>
          <w:rFonts w:ascii="Times New Roman" w:hAnsi="Times New Roman"/>
          <w:b/>
          <w:color w:val="000000"/>
          <w:sz w:val="28"/>
          <w:lang w:val="ru-RU"/>
        </w:rPr>
        <w:t>пгт</w:t>
      </w:r>
      <w:proofErr w:type="spellEnd"/>
      <w:r w:rsidRPr="003D3921">
        <w:rPr>
          <w:rFonts w:ascii="Times New Roman" w:hAnsi="Times New Roman"/>
          <w:b/>
          <w:color w:val="000000"/>
          <w:sz w:val="28"/>
          <w:lang w:val="ru-RU"/>
        </w:rPr>
        <w:t xml:space="preserve"> Восточный</w:t>
      </w:r>
      <w:bookmarkEnd w:id="3"/>
      <w:r w:rsidRPr="003D3921">
        <w:rPr>
          <w:rFonts w:ascii="Times New Roman" w:hAnsi="Times New Roman"/>
          <w:b/>
          <w:color w:val="000000"/>
          <w:sz w:val="28"/>
          <w:lang w:val="ru-RU"/>
        </w:rPr>
        <w:t xml:space="preserve">‌ </w:t>
      </w:r>
      <w:bookmarkStart w:id="4" w:name="f1911595-c9b0-48c8-8fd6-d0b6f2c1f773"/>
      <w:r w:rsidRPr="003D3921">
        <w:rPr>
          <w:rFonts w:ascii="Times New Roman" w:hAnsi="Times New Roman"/>
          <w:b/>
          <w:color w:val="000000"/>
          <w:sz w:val="28"/>
          <w:lang w:val="ru-RU"/>
        </w:rPr>
        <w:t>202</w:t>
      </w:r>
      <w:bookmarkEnd w:id="4"/>
      <w:r>
        <w:rPr>
          <w:rFonts w:ascii="Times New Roman" w:hAnsi="Times New Roman"/>
          <w:b/>
          <w:color w:val="000000"/>
          <w:sz w:val="28"/>
          <w:lang w:val="ru-RU"/>
        </w:rPr>
        <w:t>4</w:t>
      </w:r>
      <w:r w:rsidRPr="003D3921">
        <w:rPr>
          <w:rFonts w:ascii="Times New Roman" w:hAnsi="Times New Roman"/>
          <w:b/>
          <w:color w:val="000000"/>
          <w:sz w:val="28"/>
          <w:lang w:val="ru-RU"/>
        </w:rPr>
        <w:t>‌</w:t>
      </w:r>
      <w:r w:rsidRPr="003D3921">
        <w:rPr>
          <w:rFonts w:ascii="Times New Roman" w:hAnsi="Times New Roman"/>
          <w:color w:val="000000"/>
          <w:sz w:val="28"/>
          <w:lang w:val="ru-RU"/>
        </w:rPr>
        <w:t>​</w:t>
      </w:r>
    </w:p>
    <w:p w:rsidR="004D4447" w:rsidRPr="00944632" w:rsidRDefault="004D4447" w:rsidP="004D4447">
      <w:pPr>
        <w:spacing w:after="0" w:line="264" w:lineRule="auto"/>
        <w:ind w:left="120"/>
        <w:jc w:val="both"/>
        <w:rPr>
          <w:lang w:val="ru-RU"/>
        </w:rPr>
      </w:pPr>
      <w:bookmarkStart w:id="5" w:name="block-3878381"/>
      <w:r w:rsidRPr="00944632">
        <w:rPr>
          <w:rFonts w:ascii="Times New Roman" w:hAnsi="Times New Roman"/>
          <w:b/>
          <w:color w:val="000000"/>
          <w:sz w:val="28"/>
          <w:lang w:val="ru-RU"/>
        </w:rPr>
        <w:lastRenderedPageBreak/>
        <w:t>ПОЯСНИТЕЛЬНАЯ ЗАПИСКА</w:t>
      </w:r>
    </w:p>
    <w:p w:rsidR="004D4447" w:rsidRPr="00944632" w:rsidRDefault="004D4447" w:rsidP="004D4447">
      <w:pPr>
        <w:spacing w:after="0" w:line="264" w:lineRule="auto"/>
        <w:ind w:left="120"/>
        <w:jc w:val="both"/>
        <w:rPr>
          <w:lang w:val="ru-RU"/>
        </w:rPr>
      </w:pPr>
    </w:p>
    <w:bookmarkEnd w:id="5"/>
    <w:p w:rsidR="004D4447" w:rsidRPr="004D4447" w:rsidRDefault="004D4447" w:rsidP="004D4447">
      <w:pPr>
        <w:spacing w:after="0" w:line="240" w:lineRule="auto"/>
        <w:rPr>
          <w:rFonts w:ascii="Times New Roman" w:hAnsi="Times New Roman"/>
          <w:sz w:val="28"/>
          <w:szCs w:val="28"/>
          <w:lang w:val="ru-RU"/>
        </w:rPr>
      </w:pPr>
      <w:r w:rsidRPr="004D4447">
        <w:rPr>
          <w:rFonts w:ascii="Times New Roman" w:hAnsi="Times New Roman"/>
          <w:sz w:val="28"/>
          <w:szCs w:val="28"/>
          <w:lang w:val="ru-RU"/>
        </w:rPr>
        <w:t>Рабочая</w:t>
      </w:r>
      <w:r>
        <w:rPr>
          <w:rFonts w:ascii="Times New Roman" w:hAnsi="Times New Roman"/>
          <w:sz w:val="28"/>
          <w:szCs w:val="28"/>
          <w:lang w:val="ru-RU"/>
        </w:rPr>
        <w:t xml:space="preserve"> программа по математике   для 4</w:t>
      </w:r>
      <w:r w:rsidRPr="004D4447">
        <w:rPr>
          <w:rFonts w:ascii="Times New Roman" w:hAnsi="Times New Roman"/>
          <w:sz w:val="28"/>
          <w:szCs w:val="28"/>
          <w:lang w:val="ru-RU"/>
        </w:rPr>
        <w:t xml:space="preserve"> класса разработана на основе:</w:t>
      </w:r>
    </w:p>
    <w:p w:rsidR="004D4447" w:rsidRPr="004D4447" w:rsidRDefault="004D4447" w:rsidP="004D4447">
      <w:pPr>
        <w:pStyle w:val="ae"/>
        <w:numPr>
          <w:ilvl w:val="0"/>
          <w:numId w:val="22"/>
        </w:numPr>
        <w:rPr>
          <w:i/>
          <w:iCs/>
          <w:szCs w:val="28"/>
        </w:rPr>
      </w:pPr>
      <w:proofErr w:type="gramStart"/>
      <w:r w:rsidRPr="004D4447">
        <w:rPr>
          <w:szCs w:val="28"/>
        </w:rPr>
        <w:t>Федерального государ</w:t>
      </w:r>
      <w:r w:rsidRPr="004D4447">
        <w:rPr>
          <w:szCs w:val="28"/>
        </w:rPr>
        <w:softHyphen/>
        <w:t>ственного образовательного стандарта  начального общего обра</w:t>
      </w:r>
      <w:r w:rsidRPr="004D4447">
        <w:rPr>
          <w:szCs w:val="28"/>
        </w:rPr>
        <w:softHyphen/>
        <w:t xml:space="preserve">зования (ФГОС), утверждённого приказом Министерства образования и науки Российской Федерации от 06 октября </w:t>
      </w:r>
      <w:smartTag w:uri="urn:schemas-microsoft-com:office:smarttags" w:element="metricconverter">
        <w:smartTagPr>
          <w:attr w:name="ProductID" w:val="2009 г"/>
        </w:smartTagPr>
        <w:r w:rsidRPr="004D4447">
          <w:rPr>
            <w:szCs w:val="28"/>
          </w:rPr>
          <w:t>2009 г</w:t>
        </w:r>
      </w:smartTag>
      <w:r w:rsidRPr="004D4447">
        <w:rPr>
          <w:szCs w:val="28"/>
        </w:rPr>
        <w:t xml:space="preserve">. № 373, зарегистрированного Минюстом России 22.12.2009, регистрация № 17785 с изменениями и дополнениями от: 26 ноября 2010 г., </w:t>
      </w:r>
      <w:r w:rsidRPr="004D4447">
        <w:rPr>
          <w:i/>
          <w:szCs w:val="28"/>
        </w:rPr>
        <w:t>22 сентября 2011 г., 18 декабря 2012 г., 29 декабря 2014 г.</w:t>
      </w:r>
      <w:r w:rsidRPr="004D4447">
        <w:rPr>
          <w:szCs w:val="28"/>
        </w:rPr>
        <w:t xml:space="preserve"> (</w:t>
      </w:r>
      <w:r w:rsidRPr="004D4447">
        <w:rPr>
          <w:i/>
          <w:iCs/>
          <w:szCs w:val="28"/>
        </w:rPr>
        <w:t>Информация об изменениях:</w:t>
      </w:r>
      <w:proofErr w:type="gramEnd"/>
      <w:r w:rsidRPr="004D4447">
        <w:rPr>
          <w:i/>
          <w:iCs/>
          <w:szCs w:val="28"/>
        </w:rPr>
        <w:t xml:space="preserve"> </w:t>
      </w:r>
      <w:proofErr w:type="gramStart"/>
      <w:r w:rsidRPr="004D4447">
        <w:rPr>
          <w:i/>
          <w:iCs/>
          <w:szCs w:val="28"/>
        </w:rPr>
        <w:t>Приказ </w:t>
      </w:r>
      <w:proofErr w:type="spellStart"/>
      <w:r w:rsidRPr="004D4447">
        <w:rPr>
          <w:i/>
          <w:iCs/>
          <w:szCs w:val="28"/>
        </w:rPr>
        <w:t>Минобрнауки</w:t>
      </w:r>
      <w:proofErr w:type="spellEnd"/>
      <w:r w:rsidRPr="004D4447">
        <w:rPr>
          <w:i/>
          <w:iCs/>
          <w:szCs w:val="28"/>
        </w:rPr>
        <w:t xml:space="preserve">  России от 29 декабря 2014 г. N 1643 преамбула изложена в новой редакции), статья 3, пункт 15. </w:t>
      </w:r>
      <w:proofErr w:type="gramEnd"/>
    </w:p>
    <w:p w:rsidR="004D4447" w:rsidRPr="004D4447" w:rsidRDefault="004D4447" w:rsidP="004D4447">
      <w:pPr>
        <w:numPr>
          <w:ilvl w:val="0"/>
          <w:numId w:val="22"/>
        </w:numPr>
        <w:shd w:val="clear" w:color="auto" w:fill="FFFFFF"/>
        <w:spacing w:after="0" w:line="240" w:lineRule="auto"/>
        <w:outlineLvl w:val="3"/>
        <w:rPr>
          <w:rFonts w:ascii="Times New Roman" w:hAnsi="Times New Roman"/>
          <w:iCs/>
          <w:sz w:val="28"/>
          <w:szCs w:val="28"/>
        </w:rPr>
      </w:pPr>
      <w:r w:rsidRPr="004D4447">
        <w:rPr>
          <w:rFonts w:ascii="Times New Roman" w:hAnsi="Times New Roman"/>
          <w:iCs/>
          <w:sz w:val="28"/>
          <w:szCs w:val="28"/>
          <w:lang w:val="ru-RU"/>
        </w:rPr>
        <w:t>программы для общеобразовательных учреждений. Коррекционно-развивающее обучение: Начальные классы (</w:t>
      </w:r>
      <w:r w:rsidRPr="004D4447">
        <w:rPr>
          <w:rFonts w:ascii="Times New Roman" w:hAnsi="Times New Roman"/>
          <w:iCs/>
          <w:sz w:val="28"/>
          <w:szCs w:val="28"/>
        </w:rPr>
        <w:t>I</w:t>
      </w:r>
      <w:r w:rsidRPr="004D4447">
        <w:rPr>
          <w:rFonts w:ascii="Times New Roman" w:hAnsi="Times New Roman"/>
          <w:iCs/>
          <w:sz w:val="28"/>
          <w:szCs w:val="28"/>
          <w:lang w:val="ru-RU"/>
        </w:rPr>
        <w:t>-Подготовительный класс</w:t>
      </w:r>
      <w:proofErr w:type="gramStart"/>
      <w:r w:rsidRPr="004D4447">
        <w:rPr>
          <w:rFonts w:ascii="Times New Roman" w:hAnsi="Times New Roman"/>
          <w:iCs/>
          <w:sz w:val="28"/>
          <w:szCs w:val="28"/>
          <w:lang w:val="ru-RU"/>
        </w:rPr>
        <w:t>/ П</w:t>
      </w:r>
      <w:proofErr w:type="gramEnd"/>
      <w:r w:rsidRPr="004D4447">
        <w:rPr>
          <w:rFonts w:ascii="Times New Roman" w:hAnsi="Times New Roman"/>
          <w:iCs/>
          <w:sz w:val="28"/>
          <w:szCs w:val="28"/>
          <w:lang w:val="ru-RU"/>
        </w:rPr>
        <w:t xml:space="preserve">од ред. </w:t>
      </w:r>
      <w:proofErr w:type="spellStart"/>
      <w:r w:rsidRPr="004D4447">
        <w:rPr>
          <w:rFonts w:ascii="Times New Roman" w:hAnsi="Times New Roman"/>
          <w:iCs/>
          <w:sz w:val="28"/>
          <w:szCs w:val="28"/>
        </w:rPr>
        <w:t>С.Г.Шевченко</w:t>
      </w:r>
      <w:proofErr w:type="spellEnd"/>
      <w:r w:rsidRPr="004D4447">
        <w:rPr>
          <w:rFonts w:ascii="Times New Roman" w:hAnsi="Times New Roman"/>
          <w:iCs/>
          <w:sz w:val="28"/>
          <w:szCs w:val="28"/>
        </w:rPr>
        <w:t xml:space="preserve">.- М.: </w:t>
      </w:r>
      <w:proofErr w:type="spellStart"/>
      <w:r w:rsidRPr="004D4447">
        <w:rPr>
          <w:rFonts w:ascii="Times New Roman" w:hAnsi="Times New Roman"/>
          <w:iCs/>
          <w:sz w:val="28"/>
          <w:szCs w:val="28"/>
        </w:rPr>
        <w:t>Школьная</w:t>
      </w:r>
      <w:proofErr w:type="spellEnd"/>
      <w:r w:rsidRPr="004D4447">
        <w:rPr>
          <w:rFonts w:ascii="Times New Roman" w:hAnsi="Times New Roman"/>
          <w:iCs/>
          <w:sz w:val="28"/>
          <w:szCs w:val="28"/>
        </w:rPr>
        <w:t xml:space="preserve"> </w:t>
      </w:r>
      <w:proofErr w:type="spellStart"/>
      <w:r w:rsidRPr="004D4447">
        <w:rPr>
          <w:rFonts w:ascii="Times New Roman" w:hAnsi="Times New Roman"/>
          <w:iCs/>
          <w:sz w:val="28"/>
          <w:szCs w:val="28"/>
        </w:rPr>
        <w:t>пресса</w:t>
      </w:r>
      <w:proofErr w:type="spellEnd"/>
      <w:r w:rsidRPr="004D4447">
        <w:rPr>
          <w:rFonts w:ascii="Times New Roman" w:hAnsi="Times New Roman"/>
          <w:iCs/>
          <w:sz w:val="28"/>
          <w:szCs w:val="28"/>
        </w:rPr>
        <w:t xml:space="preserve"> 2004</w:t>
      </w:r>
    </w:p>
    <w:p w:rsidR="004D4447" w:rsidRPr="004D4447" w:rsidRDefault="004D4447" w:rsidP="004D4447">
      <w:pPr>
        <w:pStyle w:val="ae"/>
        <w:numPr>
          <w:ilvl w:val="0"/>
          <w:numId w:val="22"/>
        </w:numPr>
        <w:rPr>
          <w:szCs w:val="28"/>
        </w:rPr>
      </w:pPr>
      <w:r w:rsidRPr="004D4447">
        <w:rPr>
          <w:szCs w:val="28"/>
        </w:rPr>
        <w:t xml:space="preserve">основной образовательной программы начального общего образования МБОУ «Знаменская основная общеобразовательная школа» (учебным планом МБОУ «Знаменская основная общеобразовательная школа»)  </w:t>
      </w:r>
    </w:p>
    <w:p w:rsidR="004D4447" w:rsidRPr="004D4447" w:rsidRDefault="004D4447" w:rsidP="004D4447">
      <w:pPr>
        <w:pStyle w:val="ae"/>
        <w:numPr>
          <w:ilvl w:val="0"/>
          <w:numId w:val="22"/>
        </w:numPr>
        <w:rPr>
          <w:szCs w:val="28"/>
        </w:rPr>
      </w:pPr>
      <w:r w:rsidRPr="004D4447">
        <w:rPr>
          <w:szCs w:val="28"/>
        </w:rPr>
        <w:t>программы общеобразовательных учреждений авторы: М.И. Моро, С.И. Волкова, С.В. Степанова.</w:t>
      </w:r>
    </w:p>
    <w:p w:rsidR="004D4447" w:rsidRPr="004D4447" w:rsidRDefault="004D4447" w:rsidP="004D4447">
      <w:pPr>
        <w:spacing w:line="240" w:lineRule="auto"/>
        <w:ind w:firstLine="708"/>
        <w:rPr>
          <w:rFonts w:ascii="Times New Roman" w:hAnsi="Times New Roman"/>
          <w:bCs/>
          <w:sz w:val="28"/>
          <w:szCs w:val="28"/>
          <w:shd w:val="clear" w:color="auto" w:fill="FFFFFF"/>
          <w:lang w:val="ru-RU"/>
        </w:rPr>
      </w:pPr>
      <w:r w:rsidRPr="004D4447">
        <w:rPr>
          <w:rFonts w:ascii="Times New Roman" w:hAnsi="Times New Roman"/>
          <w:bCs/>
          <w:sz w:val="28"/>
          <w:szCs w:val="28"/>
          <w:shd w:val="clear" w:color="auto" w:fill="FFFFFF"/>
          <w:lang w:val="ru-RU"/>
        </w:rPr>
        <w:t xml:space="preserve">Дети с задержкой психического развития (ЗПР), которым рекомендовано обучение в школе </w:t>
      </w:r>
      <w:r w:rsidRPr="004D4447">
        <w:rPr>
          <w:rFonts w:ascii="Times New Roman" w:hAnsi="Times New Roman"/>
          <w:bCs/>
          <w:sz w:val="28"/>
          <w:szCs w:val="28"/>
          <w:shd w:val="clear" w:color="auto" w:fill="FFFFFF"/>
        </w:rPr>
        <w:t>VII</w:t>
      </w:r>
      <w:r w:rsidRPr="004D4447">
        <w:rPr>
          <w:rFonts w:ascii="Times New Roman" w:hAnsi="Times New Roman"/>
          <w:bCs/>
          <w:sz w:val="28"/>
          <w:szCs w:val="28"/>
          <w:shd w:val="clear" w:color="auto" w:fill="FFFFFF"/>
          <w:lang w:val="ru-RU"/>
        </w:rPr>
        <w:t xml:space="preserve"> вида, обучаются по общеобразовательной программе. Особенности их обучению происходят за счет применения специальных методик, подходов, а также за счет постоянной психолого-педагогической помощи. Педагоги, работающие с детьми, которые имеют нарушение развития, планируют свою работу, учитывая как требования образовательной программы, так и особенности психического развития определенной категории детей.</w:t>
      </w:r>
      <w:r w:rsidRPr="004D4447">
        <w:rPr>
          <w:rFonts w:ascii="Times New Roman" w:hAnsi="Times New Roman"/>
          <w:bCs/>
          <w:sz w:val="28"/>
          <w:szCs w:val="28"/>
          <w:shd w:val="clear" w:color="auto" w:fill="FFFFFF"/>
        </w:rPr>
        <w:t> </w:t>
      </w:r>
    </w:p>
    <w:p w:rsidR="004D4447" w:rsidRPr="004D4447" w:rsidRDefault="004D4447" w:rsidP="004D4447">
      <w:pPr>
        <w:spacing w:line="240" w:lineRule="auto"/>
        <w:ind w:firstLine="708"/>
        <w:rPr>
          <w:rFonts w:ascii="Times New Roman" w:hAnsi="Times New Roman"/>
          <w:sz w:val="28"/>
          <w:szCs w:val="28"/>
          <w:shd w:val="clear" w:color="auto" w:fill="FFFFFF"/>
          <w:lang w:val="ru-RU"/>
        </w:rPr>
      </w:pPr>
      <w:r w:rsidRPr="004D4447">
        <w:rPr>
          <w:rFonts w:ascii="Times New Roman" w:hAnsi="Times New Roman"/>
          <w:b/>
          <w:bCs/>
          <w:sz w:val="28"/>
          <w:szCs w:val="28"/>
          <w:shd w:val="clear" w:color="auto" w:fill="FFFFFF"/>
          <w:lang w:val="ru-RU"/>
        </w:rPr>
        <w:t xml:space="preserve">Психолого-педагогическая характеристика </w:t>
      </w:r>
      <w:proofErr w:type="gramStart"/>
      <w:r w:rsidRPr="004D4447">
        <w:rPr>
          <w:rFonts w:ascii="Times New Roman" w:hAnsi="Times New Roman"/>
          <w:b/>
          <w:bCs/>
          <w:sz w:val="28"/>
          <w:szCs w:val="28"/>
          <w:shd w:val="clear" w:color="auto" w:fill="FFFFFF"/>
          <w:lang w:val="ru-RU"/>
        </w:rPr>
        <w:t>обучающихся</w:t>
      </w:r>
      <w:proofErr w:type="gramEnd"/>
      <w:r w:rsidRPr="004D4447">
        <w:rPr>
          <w:rFonts w:ascii="Times New Roman" w:hAnsi="Times New Roman"/>
          <w:b/>
          <w:bCs/>
          <w:sz w:val="28"/>
          <w:szCs w:val="28"/>
          <w:shd w:val="clear" w:color="auto" w:fill="FFFFFF"/>
          <w:lang w:val="ru-RU"/>
        </w:rPr>
        <w:t xml:space="preserve"> с ЗПР</w:t>
      </w:r>
    </w:p>
    <w:p w:rsidR="004D4447" w:rsidRPr="004D4447" w:rsidRDefault="004D4447" w:rsidP="004D4447">
      <w:pPr>
        <w:spacing w:after="0" w:line="240" w:lineRule="auto"/>
        <w:ind w:firstLine="708"/>
        <w:rPr>
          <w:rFonts w:ascii="Times New Roman" w:hAnsi="Times New Roman"/>
          <w:sz w:val="28"/>
          <w:szCs w:val="28"/>
          <w:shd w:val="clear" w:color="auto" w:fill="FFFFFF"/>
          <w:lang w:val="ru-RU"/>
        </w:rPr>
      </w:pPr>
      <w:r w:rsidRPr="004D4447">
        <w:rPr>
          <w:rFonts w:ascii="Times New Roman" w:hAnsi="Times New Roman"/>
          <w:sz w:val="28"/>
          <w:szCs w:val="28"/>
          <w:shd w:val="clear" w:color="auto" w:fill="FFFFFF"/>
          <w:lang w:val="ru-RU"/>
        </w:rPr>
        <w:t xml:space="preserve">Обучающиеся с ЗПР — это дети, имеющее недостатки в психологическом развитии, подтвержденные ПМПК и препятствующие получению образования без создания специальных условий. </w:t>
      </w:r>
    </w:p>
    <w:p w:rsidR="004D4447" w:rsidRPr="004D4447" w:rsidRDefault="004D4447" w:rsidP="004D4447">
      <w:pPr>
        <w:spacing w:after="0" w:line="240" w:lineRule="auto"/>
        <w:ind w:firstLine="708"/>
        <w:rPr>
          <w:rFonts w:ascii="Times New Roman" w:hAnsi="Times New Roman"/>
          <w:sz w:val="28"/>
          <w:szCs w:val="28"/>
          <w:shd w:val="clear" w:color="auto" w:fill="FFFFFF"/>
          <w:lang w:val="ru-RU"/>
        </w:rPr>
      </w:pPr>
      <w:r w:rsidRPr="004D4447">
        <w:rPr>
          <w:rFonts w:ascii="Times New Roman" w:hAnsi="Times New Roman"/>
          <w:sz w:val="28"/>
          <w:szCs w:val="28"/>
          <w:shd w:val="clear" w:color="auto" w:fill="FFFFFF"/>
          <w:lang w:val="ru-RU"/>
        </w:rPr>
        <w:t xml:space="preserve">Категория обучающихся с ЗПР–наиболее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4D4447" w:rsidRPr="004D4447" w:rsidRDefault="004D4447" w:rsidP="004D4447">
      <w:pPr>
        <w:spacing w:after="0" w:line="240" w:lineRule="auto"/>
        <w:ind w:firstLine="708"/>
        <w:jc w:val="both"/>
        <w:rPr>
          <w:rFonts w:ascii="Times New Roman" w:hAnsi="Times New Roman"/>
          <w:sz w:val="28"/>
          <w:szCs w:val="28"/>
          <w:shd w:val="clear" w:color="auto" w:fill="FFFFFF"/>
          <w:lang w:val="ru-RU"/>
        </w:rPr>
      </w:pPr>
      <w:r w:rsidRPr="004D4447">
        <w:rPr>
          <w:rFonts w:ascii="Times New Roman" w:hAnsi="Times New Roman"/>
          <w:sz w:val="28"/>
          <w:szCs w:val="28"/>
          <w:shd w:val="clear" w:color="auto" w:fill="FFFFFF"/>
          <w:lang w:val="ru-RU"/>
        </w:rPr>
        <w:lastRenderedPageBreak/>
        <w:t xml:space="preserve">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spellStart"/>
      <w:r w:rsidRPr="004D4447">
        <w:rPr>
          <w:rFonts w:ascii="Times New Roman" w:hAnsi="Times New Roman"/>
          <w:sz w:val="28"/>
          <w:szCs w:val="28"/>
          <w:shd w:val="clear" w:color="auto" w:fill="FFFFFF"/>
          <w:lang w:val="ru-RU"/>
        </w:rPr>
        <w:t>саморегуляции</w:t>
      </w:r>
      <w:proofErr w:type="spellEnd"/>
      <w:r w:rsidRPr="004D4447">
        <w:rPr>
          <w:rFonts w:ascii="Times New Roman" w:hAnsi="Times New Roman"/>
          <w:sz w:val="28"/>
          <w:szCs w:val="28"/>
          <w:shd w:val="clear" w:color="auto" w:fill="FFFFFF"/>
          <w:lang w:val="ru-RU"/>
        </w:rPr>
        <w:t xml:space="preserve">. Достаточно часто у </w:t>
      </w:r>
      <w:proofErr w:type="gramStart"/>
      <w:r w:rsidRPr="004D4447">
        <w:rPr>
          <w:rFonts w:ascii="Times New Roman" w:hAnsi="Times New Roman"/>
          <w:sz w:val="28"/>
          <w:szCs w:val="28"/>
          <w:shd w:val="clear" w:color="auto" w:fill="FFFFFF"/>
          <w:lang w:val="ru-RU"/>
        </w:rPr>
        <w:t>обучающихся</w:t>
      </w:r>
      <w:proofErr w:type="gramEnd"/>
      <w:r w:rsidRPr="004D4447">
        <w:rPr>
          <w:rFonts w:ascii="Times New Roman" w:hAnsi="Times New Roman"/>
          <w:sz w:val="28"/>
          <w:szCs w:val="28"/>
          <w:shd w:val="clear" w:color="auto" w:fill="FFFFFF"/>
          <w:lang w:val="ru-RU"/>
        </w:rPr>
        <w:t xml:space="preserve">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4D4447" w:rsidRPr="004D4447" w:rsidRDefault="004D4447" w:rsidP="004D4447">
      <w:pPr>
        <w:spacing w:after="0" w:line="240" w:lineRule="auto"/>
        <w:ind w:firstLine="708"/>
        <w:jc w:val="both"/>
        <w:rPr>
          <w:rFonts w:ascii="Times New Roman" w:hAnsi="Times New Roman"/>
          <w:sz w:val="28"/>
          <w:szCs w:val="28"/>
          <w:shd w:val="clear" w:color="auto" w:fill="FFFFFF"/>
          <w:lang w:val="ru-RU"/>
        </w:rPr>
      </w:pPr>
      <w:r w:rsidRPr="004D4447">
        <w:rPr>
          <w:rFonts w:ascii="Times New Roman" w:hAnsi="Times New Roman"/>
          <w:sz w:val="28"/>
          <w:szCs w:val="28"/>
          <w:shd w:val="clear" w:color="auto" w:fill="FFFFFF"/>
          <w:lang w:val="ru-RU"/>
        </w:rPr>
        <w:t xml:space="preserve">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 </w:t>
      </w:r>
    </w:p>
    <w:p w:rsidR="004D4447" w:rsidRPr="004D4447" w:rsidRDefault="004D4447" w:rsidP="004D4447">
      <w:pPr>
        <w:spacing w:after="0" w:line="240" w:lineRule="auto"/>
        <w:ind w:firstLine="708"/>
        <w:jc w:val="both"/>
        <w:rPr>
          <w:rFonts w:ascii="Times New Roman" w:hAnsi="Times New Roman"/>
          <w:sz w:val="28"/>
          <w:szCs w:val="28"/>
          <w:shd w:val="clear" w:color="auto" w:fill="FFFFFF"/>
          <w:lang w:val="ru-RU"/>
        </w:rPr>
      </w:pPr>
      <w:proofErr w:type="gramStart"/>
      <w:r w:rsidRPr="004D4447">
        <w:rPr>
          <w:rFonts w:ascii="Times New Roman" w:hAnsi="Times New Roman"/>
          <w:sz w:val="28"/>
          <w:szCs w:val="28"/>
          <w:shd w:val="clear" w:color="auto" w:fill="FFFFFF"/>
          <w:lang w:val="ru-RU"/>
        </w:rPr>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w:t>
      </w:r>
      <w:proofErr w:type="gramEnd"/>
      <w:r w:rsidRPr="004D4447">
        <w:rPr>
          <w:rFonts w:ascii="Times New Roman" w:hAnsi="Times New Roman"/>
          <w:sz w:val="28"/>
          <w:szCs w:val="28"/>
          <w:shd w:val="clear" w:color="auto" w:fill="FFFFFF"/>
          <w:lang w:val="ru-RU"/>
        </w:rPr>
        <w:t xml:space="preserve"> От </w:t>
      </w:r>
      <w:proofErr w:type="gramStart"/>
      <w:r w:rsidRPr="004D4447">
        <w:rPr>
          <w:rFonts w:ascii="Times New Roman" w:hAnsi="Times New Roman"/>
          <w:sz w:val="28"/>
          <w:szCs w:val="28"/>
          <w:shd w:val="clear" w:color="auto" w:fill="FFFFFF"/>
          <w:lang w:val="ru-RU"/>
        </w:rPr>
        <w:t>обучающихся</w:t>
      </w:r>
      <w:proofErr w:type="gramEnd"/>
      <w:r w:rsidRPr="004D4447">
        <w:rPr>
          <w:rFonts w:ascii="Times New Roman" w:hAnsi="Times New Roman"/>
          <w:sz w:val="28"/>
          <w:szCs w:val="28"/>
          <w:shd w:val="clear" w:color="auto" w:fill="FFFFFF"/>
          <w:lang w:val="ru-RU"/>
        </w:rPr>
        <w:t xml:space="preserve">,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4D4447" w:rsidRPr="004D4447" w:rsidRDefault="004D4447" w:rsidP="004D4447">
      <w:pPr>
        <w:spacing w:after="0" w:line="240" w:lineRule="auto"/>
        <w:ind w:firstLine="708"/>
        <w:jc w:val="both"/>
        <w:rPr>
          <w:rFonts w:ascii="Times New Roman" w:hAnsi="Times New Roman"/>
          <w:sz w:val="28"/>
          <w:szCs w:val="28"/>
          <w:shd w:val="clear" w:color="auto" w:fill="FFFFFF"/>
          <w:lang w:val="ru-RU"/>
        </w:rPr>
      </w:pPr>
      <w:proofErr w:type="gramStart"/>
      <w:r w:rsidRPr="004D4447">
        <w:rPr>
          <w:rFonts w:ascii="Times New Roman" w:hAnsi="Times New Roman"/>
          <w:sz w:val="28"/>
          <w:szCs w:val="28"/>
          <w:shd w:val="clear" w:color="auto" w:fill="FFFFFF"/>
          <w:lang w:val="ru-RU"/>
        </w:rPr>
        <w:t>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w:t>
      </w:r>
      <w:proofErr w:type="gramEnd"/>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Начальное обучение математике закладывает основы для формирования приемов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определенные обобщенные знания и способы действий. Универсальные математические способы познания способствуют целостному восприятию мира, позволяют выстраивать модели </w:t>
      </w:r>
      <w:r w:rsidRPr="004D4447">
        <w:rPr>
          <w:rFonts w:ascii="Times New Roman" w:hAnsi="Times New Roman"/>
          <w:sz w:val="28"/>
          <w:szCs w:val="28"/>
          <w:lang w:val="ru-RU"/>
        </w:rPr>
        <w:lastRenderedPageBreak/>
        <w:t>его отдельных процессов и явлений, а также 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 но и для решения многих практических задач во взрослой жизни.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         Основными</w:t>
      </w:r>
      <w:r w:rsidRPr="004D4447">
        <w:rPr>
          <w:rFonts w:ascii="Times New Roman" w:hAnsi="Times New Roman"/>
          <w:b/>
          <w:sz w:val="28"/>
          <w:szCs w:val="28"/>
          <w:lang w:val="ru-RU"/>
        </w:rPr>
        <w:t xml:space="preserve"> целями</w:t>
      </w:r>
      <w:r w:rsidRPr="004D4447">
        <w:rPr>
          <w:rFonts w:ascii="Times New Roman" w:hAnsi="Times New Roman"/>
          <w:sz w:val="28"/>
          <w:szCs w:val="28"/>
          <w:lang w:val="ru-RU"/>
        </w:rPr>
        <w:t xml:space="preserve"> начального обучения математике являются:</w:t>
      </w:r>
    </w:p>
    <w:p w:rsidR="004D4447" w:rsidRPr="004D4447" w:rsidRDefault="004D4447" w:rsidP="004D4447">
      <w:pPr>
        <w:pStyle w:val="ae"/>
        <w:numPr>
          <w:ilvl w:val="0"/>
          <w:numId w:val="21"/>
        </w:numPr>
        <w:jc w:val="both"/>
        <w:rPr>
          <w:szCs w:val="28"/>
        </w:rPr>
      </w:pPr>
      <w:r w:rsidRPr="004D4447">
        <w:rPr>
          <w:szCs w:val="28"/>
        </w:rPr>
        <w:t>математическое развитие младших школьников;</w:t>
      </w:r>
    </w:p>
    <w:p w:rsidR="004D4447" w:rsidRPr="004D4447" w:rsidRDefault="004D4447" w:rsidP="004D4447">
      <w:pPr>
        <w:pStyle w:val="ae"/>
        <w:numPr>
          <w:ilvl w:val="0"/>
          <w:numId w:val="21"/>
        </w:numPr>
        <w:jc w:val="both"/>
        <w:rPr>
          <w:szCs w:val="28"/>
        </w:rPr>
      </w:pPr>
      <w:r w:rsidRPr="004D4447">
        <w:rPr>
          <w:szCs w:val="28"/>
        </w:rPr>
        <w:t>формирование системы начальных математических знаний;</w:t>
      </w:r>
    </w:p>
    <w:p w:rsidR="004D4447" w:rsidRPr="004D4447" w:rsidRDefault="004D4447" w:rsidP="004D4447">
      <w:pPr>
        <w:pStyle w:val="ae"/>
        <w:numPr>
          <w:ilvl w:val="0"/>
          <w:numId w:val="21"/>
        </w:numPr>
        <w:jc w:val="both"/>
        <w:rPr>
          <w:szCs w:val="28"/>
        </w:rPr>
      </w:pPr>
      <w:r w:rsidRPr="004D4447">
        <w:rPr>
          <w:szCs w:val="28"/>
        </w:rPr>
        <w:t>воспитание интереса к математике, к умственной деятельности;</w:t>
      </w:r>
    </w:p>
    <w:p w:rsidR="004D4447" w:rsidRPr="004D4447" w:rsidRDefault="004D4447" w:rsidP="004D4447">
      <w:pPr>
        <w:pStyle w:val="ae"/>
        <w:numPr>
          <w:ilvl w:val="0"/>
          <w:numId w:val="21"/>
        </w:numPr>
        <w:spacing w:line="276" w:lineRule="auto"/>
        <w:rPr>
          <w:szCs w:val="28"/>
        </w:rPr>
      </w:pPr>
      <w:r w:rsidRPr="004D4447">
        <w:rPr>
          <w:szCs w:val="28"/>
        </w:rPr>
        <w:t>обеспечение условий для успешного обучения и социализации детей с ОВЗ.</w:t>
      </w:r>
    </w:p>
    <w:p w:rsidR="004D4447" w:rsidRPr="004D4447" w:rsidRDefault="004D4447" w:rsidP="004D4447">
      <w:pPr>
        <w:spacing w:after="0" w:line="240" w:lineRule="auto"/>
        <w:ind w:firstLine="567"/>
        <w:jc w:val="both"/>
        <w:rPr>
          <w:rFonts w:ascii="Times New Roman" w:hAnsi="Times New Roman"/>
          <w:sz w:val="28"/>
          <w:szCs w:val="28"/>
          <w:lang w:val="ru-RU"/>
        </w:rPr>
      </w:pPr>
    </w:p>
    <w:p w:rsidR="004D4447" w:rsidRPr="004D4447" w:rsidRDefault="004D4447" w:rsidP="004D4447">
      <w:pPr>
        <w:spacing w:after="0" w:line="240" w:lineRule="auto"/>
        <w:ind w:firstLine="567"/>
        <w:jc w:val="center"/>
        <w:rPr>
          <w:rFonts w:ascii="Times New Roman" w:hAnsi="Times New Roman"/>
          <w:b/>
          <w:sz w:val="28"/>
          <w:szCs w:val="28"/>
          <w:lang w:val="ru-RU"/>
        </w:rPr>
      </w:pPr>
      <w:r w:rsidRPr="004D4447">
        <w:rPr>
          <w:rFonts w:ascii="Times New Roman" w:hAnsi="Times New Roman"/>
          <w:b/>
          <w:sz w:val="28"/>
          <w:szCs w:val="28"/>
          <w:lang w:val="ru-RU"/>
        </w:rPr>
        <w:t>Общая характеристика курса</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        Программа определяет ряд </w:t>
      </w:r>
      <w:r w:rsidRPr="004D4447">
        <w:rPr>
          <w:rFonts w:ascii="Times New Roman" w:hAnsi="Times New Roman"/>
          <w:b/>
          <w:sz w:val="28"/>
          <w:szCs w:val="28"/>
          <w:lang w:val="ru-RU"/>
        </w:rPr>
        <w:t>задач,</w:t>
      </w:r>
      <w:r w:rsidRPr="004D4447">
        <w:rPr>
          <w:rFonts w:ascii="Times New Roman" w:hAnsi="Times New Roman"/>
          <w:sz w:val="28"/>
          <w:szCs w:val="28"/>
          <w:lang w:val="ru-RU"/>
        </w:rPr>
        <w:t xml:space="preserve"> решение которых направлено на достижение основных целей начального математического образования:</w:t>
      </w:r>
    </w:p>
    <w:p w:rsidR="004D4447" w:rsidRPr="004D4447" w:rsidRDefault="004D4447" w:rsidP="004D4447">
      <w:pPr>
        <w:pStyle w:val="ae"/>
        <w:numPr>
          <w:ilvl w:val="0"/>
          <w:numId w:val="18"/>
        </w:numPr>
        <w:jc w:val="both"/>
        <w:rPr>
          <w:szCs w:val="28"/>
        </w:rPr>
      </w:pPr>
      <w:r w:rsidRPr="004D4447">
        <w:rPr>
          <w:szCs w:val="28"/>
        </w:rPr>
        <w:t xml:space="preserve">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(умений устанавливать, описывать, моделировать и объяснять количественные и пространственные отношения); </w:t>
      </w:r>
    </w:p>
    <w:p w:rsidR="004D4447" w:rsidRPr="004D4447" w:rsidRDefault="004D4447" w:rsidP="004D4447">
      <w:pPr>
        <w:pStyle w:val="ae"/>
        <w:numPr>
          <w:ilvl w:val="0"/>
          <w:numId w:val="18"/>
        </w:numPr>
        <w:jc w:val="both"/>
        <w:rPr>
          <w:szCs w:val="28"/>
        </w:rPr>
      </w:pPr>
      <w:r w:rsidRPr="004D4447">
        <w:rPr>
          <w:szCs w:val="28"/>
        </w:rPr>
        <w:t>развитие основ логического, знаково-символического и алгоритмического мышления;</w:t>
      </w:r>
    </w:p>
    <w:p w:rsidR="004D4447" w:rsidRPr="004D4447" w:rsidRDefault="004D4447" w:rsidP="004D4447">
      <w:pPr>
        <w:pStyle w:val="ae"/>
        <w:numPr>
          <w:ilvl w:val="0"/>
          <w:numId w:val="18"/>
        </w:numPr>
        <w:jc w:val="both"/>
        <w:rPr>
          <w:szCs w:val="28"/>
        </w:rPr>
      </w:pPr>
      <w:r w:rsidRPr="004D4447">
        <w:rPr>
          <w:szCs w:val="28"/>
        </w:rPr>
        <w:t>развитие пространственного воображения;</w:t>
      </w:r>
    </w:p>
    <w:p w:rsidR="004D4447" w:rsidRPr="004D4447" w:rsidRDefault="004D4447" w:rsidP="004D4447">
      <w:pPr>
        <w:pStyle w:val="ae"/>
        <w:numPr>
          <w:ilvl w:val="0"/>
          <w:numId w:val="18"/>
        </w:numPr>
        <w:jc w:val="both"/>
        <w:rPr>
          <w:szCs w:val="28"/>
        </w:rPr>
      </w:pPr>
      <w:r w:rsidRPr="004D4447">
        <w:rPr>
          <w:szCs w:val="28"/>
        </w:rPr>
        <w:t>развитие математической речи;</w:t>
      </w:r>
    </w:p>
    <w:p w:rsidR="004D4447" w:rsidRPr="004D4447" w:rsidRDefault="004D4447" w:rsidP="004D4447">
      <w:pPr>
        <w:pStyle w:val="ae"/>
        <w:numPr>
          <w:ilvl w:val="0"/>
          <w:numId w:val="18"/>
        </w:numPr>
        <w:jc w:val="both"/>
        <w:rPr>
          <w:szCs w:val="28"/>
        </w:rPr>
      </w:pPr>
      <w:proofErr w:type="gramStart"/>
      <w:r w:rsidRPr="004D4447">
        <w:rPr>
          <w:szCs w:val="28"/>
        </w:rPr>
        <w:t>м</w:t>
      </w:r>
      <w:proofErr w:type="gramEnd"/>
      <w:r w:rsidRPr="004D4447">
        <w:rPr>
          <w:szCs w:val="28"/>
        </w:rPr>
        <w:t xml:space="preserve"> формирование системы начальных математических знаний и умений их применять для решения учебно-познавательных и практических задач;</w:t>
      </w:r>
    </w:p>
    <w:p w:rsidR="004D4447" w:rsidRPr="004D4447" w:rsidRDefault="004D4447" w:rsidP="004D4447">
      <w:pPr>
        <w:pStyle w:val="ae"/>
        <w:numPr>
          <w:ilvl w:val="0"/>
          <w:numId w:val="18"/>
        </w:numPr>
        <w:jc w:val="both"/>
        <w:rPr>
          <w:szCs w:val="28"/>
        </w:rPr>
      </w:pPr>
      <w:r w:rsidRPr="004D4447">
        <w:rPr>
          <w:szCs w:val="28"/>
        </w:rPr>
        <w:t>формирование умения вести поиск информации и работать с ней;</w:t>
      </w:r>
    </w:p>
    <w:p w:rsidR="004D4447" w:rsidRPr="004D4447" w:rsidRDefault="004D4447" w:rsidP="004D4447">
      <w:pPr>
        <w:pStyle w:val="ae"/>
        <w:numPr>
          <w:ilvl w:val="0"/>
          <w:numId w:val="18"/>
        </w:numPr>
        <w:jc w:val="both"/>
        <w:rPr>
          <w:szCs w:val="28"/>
        </w:rPr>
      </w:pPr>
      <w:r w:rsidRPr="004D4447">
        <w:rPr>
          <w:szCs w:val="28"/>
        </w:rPr>
        <w:t>формирование первоначальных представлений о компьютерной грамотности;</w:t>
      </w:r>
    </w:p>
    <w:p w:rsidR="004D4447" w:rsidRPr="004D4447" w:rsidRDefault="004D4447" w:rsidP="004D4447">
      <w:pPr>
        <w:pStyle w:val="ae"/>
        <w:numPr>
          <w:ilvl w:val="0"/>
          <w:numId w:val="18"/>
        </w:numPr>
        <w:jc w:val="both"/>
        <w:rPr>
          <w:szCs w:val="28"/>
        </w:rPr>
      </w:pPr>
      <w:r w:rsidRPr="004D4447">
        <w:rPr>
          <w:szCs w:val="28"/>
        </w:rPr>
        <w:t>развитие познавательных способностей;</w:t>
      </w:r>
    </w:p>
    <w:p w:rsidR="004D4447" w:rsidRPr="004D4447" w:rsidRDefault="004D4447" w:rsidP="004D4447">
      <w:pPr>
        <w:pStyle w:val="ae"/>
        <w:numPr>
          <w:ilvl w:val="0"/>
          <w:numId w:val="18"/>
        </w:numPr>
        <w:jc w:val="both"/>
        <w:rPr>
          <w:szCs w:val="28"/>
        </w:rPr>
      </w:pPr>
      <w:r w:rsidRPr="004D4447">
        <w:rPr>
          <w:szCs w:val="28"/>
        </w:rPr>
        <w:t>воспитание стремления к расширению математических знаний;</w:t>
      </w:r>
    </w:p>
    <w:p w:rsidR="004D4447" w:rsidRPr="004D4447" w:rsidRDefault="004D4447" w:rsidP="004D4447">
      <w:pPr>
        <w:pStyle w:val="ae"/>
        <w:numPr>
          <w:ilvl w:val="0"/>
          <w:numId w:val="18"/>
        </w:numPr>
        <w:jc w:val="both"/>
        <w:rPr>
          <w:szCs w:val="28"/>
        </w:rPr>
      </w:pPr>
      <w:r w:rsidRPr="004D4447">
        <w:rPr>
          <w:szCs w:val="28"/>
        </w:rPr>
        <w:t>формирование критичности мышления;</w:t>
      </w:r>
    </w:p>
    <w:p w:rsidR="004D4447" w:rsidRPr="004D4447" w:rsidRDefault="004D4447" w:rsidP="004D4447">
      <w:pPr>
        <w:pStyle w:val="ae"/>
        <w:numPr>
          <w:ilvl w:val="0"/>
          <w:numId w:val="18"/>
        </w:numPr>
        <w:jc w:val="both"/>
        <w:rPr>
          <w:szCs w:val="28"/>
        </w:rPr>
      </w:pPr>
      <w:r w:rsidRPr="004D4447">
        <w:rPr>
          <w:szCs w:val="28"/>
        </w:rPr>
        <w:t>развитие умений аргументировано обосновывать и отстаивать высказанное суждение, оценивать и принимать суждения других;</w:t>
      </w:r>
    </w:p>
    <w:p w:rsidR="004D4447" w:rsidRPr="004D4447" w:rsidRDefault="004D4447" w:rsidP="004D4447">
      <w:pPr>
        <w:pStyle w:val="ae"/>
        <w:numPr>
          <w:ilvl w:val="0"/>
          <w:numId w:val="18"/>
        </w:numPr>
        <w:spacing w:after="200"/>
        <w:jc w:val="both"/>
        <w:rPr>
          <w:szCs w:val="28"/>
        </w:rPr>
      </w:pPr>
      <w:r w:rsidRPr="004D4447">
        <w:rPr>
          <w:szCs w:val="28"/>
        </w:rPr>
        <w:t>социальная адаптация детей с ограниченными возможностями здоровья посредством индивидуализации и дифференциации  образовательного процесса;</w:t>
      </w:r>
    </w:p>
    <w:p w:rsidR="004D4447" w:rsidRPr="004D4447" w:rsidRDefault="004D4447" w:rsidP="004D4447">
      <w:pPr>
        <w:pStyle w:val="ae"/>
        <w:numPr>
          <w:ilvl w:val="0"/>
          <w:numId w:val="18"/>
        </w:numPr>
        <w:spacing w:after="200"/>
        <w:jc w:val="both"/>
        <w:rPr>
          <w:szCs w:val="28"/>
        </w:rPr>
      </w:pPr>
      <w:r w:rsidRPr="004D4447">
        <w:rPr>
          <w:szCs w:val="28"/>
        </w:rPr>
        <w:lastRenderedPageBreak/>
        <w:t>формирование социальной компетентности обучающихся с ограниченными возможностями здоровья, развитие адаптивных способностей личности для самореализации в обществе.</w:t>
      </w:r>
    </w:p>
    <w:p w:rsidR="004D4447" w:rsidRPr="004D4447" w:rsidRDefault="004D4447" w:rsidP="004D4447">
      <w:pPr>
        <w:pStyle w:val="ae"/>
        <w:ind w:left="1287"/>
        <w:jc w:val="both"/>
        <w:rPr>
          <w:szCs w:val="28"/>
        </w:rPr>
      </w:pPr>
    </w:p>
    <w:p w:rsidR="004D4447" w:rsidRPr="004D4447" w:rsidRDefault="004D4447" w:rsidP="004D4447">
      <w:pPr>
        <w:shd w:val="clear" w:color="auto" w:fill="FFFFFF"/>
        <w:spacing w:after="0" w:line="240" w:lineRule="auto"/>
        <w:ind w:left="14" w:firstLine="553"/>
        <w:jc w:val="both"/>
        <w:rPr>
          <w:rFonts w:ascii="Times New Roman" w:hAnsi="Times New Roman"/>
          <w:sz w:val="28"/>
          <w:szCs w:val="28"/>
        </w:rPr>
      </w:pPr>
      <w:r w:rsidRPr="004D4447">
        <w:rPr>
          <w:rFonts w:ascii="Times New Roman" w:hAnsi="Times New Roman"/>
          <w:color w:val="000000"/>
          <w:spacing w:val="-5"/>
          <w:sz w:val="28"/>
          <w:szCs w:val="28"/>
          <w:lang w:val="ru-RU"/>
        </w:rPr>
        <w:t>Изучение учебного курса «Математика» рассчитано на четыре года обучения детей, испытывающих стойкие трудности в обуче</w:t>
      </w:r>
      <w:r w:rsidRPr="004D4447">
        <w:rPr>
          <w:rFonts w:ascii="Times New Roman" w:hAnsi="Times New Roman"/>
          <w:color w:val="000000"/>
          <w:spacing w:val="-5"/>
          <w:sz w:val="28"/>
          <w:szCs w:val="28"/>
          <w:lang w:val="ru-RU"/>
        </w:rPr>
        <w:softHyphen/>
        <w:t xml:space="preserve">нии математике. </w:t>
      </w:r>
      <w:proofErr w:type="spellStart"/>
      <w:r w:rsidRPr="004D4447">
        <w:rPr>
          <w:rFonts w:ascii="Times New Roman" w:hAnsi="Times New Roman"/>
          <w:color w:val="000000"/>
          <w:spacing w:val="-5"/>
          <w:sz w:val="28"/>
          <w:szCs w:val="28"/>
        </w:rPr>
        <w:t>Содержание</w:t>
      </w:r>
      <w:proofErr w:type="spellEnd"/>
      <w:r w:rsidRPr="004D4447">
        <w:rPr>
          <w:rFonts w:ascii="Times New Roman" w:hAnsi="Times New Roman"/>
          <w:color w:val="000000"/>
          <w:spacing w:val="-5"/>
          <w:sz w:val="28"/>
          <w:szCs w:val="28"/>
        </w:rPr>
        <w:t xml:space="preserve"> </w:t>
      </w:r>
      <w:proofErr w:type="spellStart"/>
      <w:r w:rsidRPr="004D4447">
        <w:rPr>
          <w:rFonts w:ascii="Times New Roman" w:hAnsi="Times New Roman"/>
          <w:color w:val="000000"/>
          <w:spacing w:val="-5"/>
          <w:sz w:val="28"/>
          <w:szCs w:val="28"/>
        </w:rPr>
        <w:t>программы</w:t>
      </w:r>
      <w:proofErr w:type="spellEnd"/>
      <w:r w:rsidRPr="004D4447">
        <w:rPr>
          <w:rFonts w:ascii="Times New Roman" w:hAnsi="Times New Roman"/>
          <w:color w:val="000000"/>
          <w:spacing w:val="-5"/>
          <w:sz w:val="28"/>
          <w:szCs w:val="28"/>
        </w:rPr>
        <w:t xml:space="preserve"> </w:t>
      </w:r>
      <w:proofErr w:type="spellStart"/>
      <w:r w:rsidRPr="004D4447">
        <w:rPr>
          <w:rFonts w:ascii="Times New Roman" w:hAnsi="Times New Roman"/>
          <w:color w:val="000000"/>
          <w:spacing w:val="-5"/>
          <w:sz w:val="28"/>
          <w:szCs w:val="28"/>
        </w:rPr>
        <w:t>составляют</w:t>
      </w:r>
      <w:proofErr w:type="spellEnd"/>
      <w:r w:rsidRPr="004D4447">
        <w:rPr>
          <w:rFonts w:ascii="Times New Roman" w:hAnsi="Times New Roman"/>
          <w:color w:val="000000"/>
          <w:spacing w:val="-5"/>
          <w:sz w:val="28"/>
          <w:szCs w:val="28"/>
        </w:rPr>
        <w:t>:</w:t>
      </w:r>
    </w:p>
    <w:p w:rsidR="004D4447" w:rsidRPr="004D4447" w:rsidRDefault="004D4447" w:rsidP="004D4447">
      <w:pPr>
        <w:pStyle w:val="ae"/>
        <w:widowControl w:val="0"/>
        <w:numPr>
          <w:ilvl w:val="0"/>
          <w:numId w:val="19"/>
        </w:numPr>
        <w:shd w:val="clear" w:color="auto" w:fill="FFFFFF"/>
        <w:tabs>
          <w:tab w:val="left" w:pos="0"/>
        </w:tabs>
        <w:autoSpaceDE w:val="0"/>
        <w:autoSpaceDN w:val="0"/>
        <w:adjustRightInd w:val="0"/>
        <w:jc w:val="both"/>
        <w:rPr>
          <w:color w:val="000000"/>
          <w:szCs w:val="28"/>
        </w:rPr>
      </w:pPr>
      <w:r w:rsidRPr="004D4447">
        <w:rPr>
          <w:color w:val="000000"/>
          <w:spacing w:val="-5"/>
          <w:szCs w:val="28"/>
        </w:rPr>
        <w:t>изучение натуральных чисел, арифметических действий, при</w:t>
      </w:r>
      <w:r w:rsidRPr="004D4447">
        <w:rPr>
          <w:color w:val="000000"/>
          <w:spacing w:val="-5"/>
          <w:szCs w:val="28"/>
        </w:rPr>
        <w:softHyphen/>
        <w:t>емов вычислений;</w:t>
      </w:r>
    </w:p>
    <w:p w:rsidR="004D4447" w:rsidRPr="004D4447" w:rsidRDefault="004D4447" w:rsidP="004D4447">
      <w:pPr>
        <w:pStyle w:val="ae"/>
        <w:widowControl w:val="0"/>
        <w:numPr>
          <w:ilvl w:val="0"/>
          <w:numId w:val="19"/>
        </w:numPr>
        <w:shd w:val="clear" w:color="auto" w:fill="FFFFFF"/>
        <w:tabs>
          <w:tab w:val="left" w:pos="0"/>
        </w:tabs>
        <w:autoSpaceDE w:val="0"/>
        <w:autoSpaceDN w:val="0"/>
        <w:adjustRightInd w:val="0"/>
        <w:jc w:val="both"/>
        <w:rPr>
          <w:color w:val="000000"/>
          <w:szCs w:val="28"/>
        </w:rPr>
      </w:pPr>
      <w:r w:rsidRPr="004D4447">
        <w:rPr>
          <w:color w:val="000000"/>
          <w:spacing w:val="-2"/>
          <w:szCs w:val="28"/>
        </w:rPr>
        <w:t xml:space="preserve">ознакомление с буквенной символикой, с геометрическими </w:t>
      </w:r>
      <w:r w:rsidRPr="004D4447">
        <w:rPr>
          <w:color w:val="000000"/>
          <w:spacing w:val="-5"/>
          <w:szCs w:val="28"/>
        </w:rPr>
        <w:t>фигурами и величинами;</w:t>
      </w:r>
    </w:p>
    <w:p w:rsidR="004D4447" w:rsidRPr="004D4447" w:rsidRDefault="004D4447" w:rsidP="004D4447">
      <w:pPr>
        <w:pStyle w:val="ae"/>
        <w:widowControl w:val="0"/>
        <w:numPr>
          <w:ilvl w:val="0"/>
          <w:numId w:val="19"/>
        </w:numPr>
        <w:shd w:val="clear" w:color="auto" w:fill="FFFFFF"/>
        <w:tabs>
          <w:tab w:val="left" w:pos="0"/>
        </w:tabs>
        <w:autoSpaceDE w:val="0"/>
        <w:autoSpaceDN w:val="0"/>
        <w:adjustRightInd w:val="0"/>
        <w:jc w:val="both"/>
        <w:rPr>
          <w:color w:val="000000"/>
          <w:szCs w:val="28"/>
        </w:rPr>
      </w:pPr>
      <w:r w:rsidRPr="004D4447">
        <w:rPr>
          <w:color w:val="000000"/>
          <w:spacing w:val="-4"/>
          <w:szCs w:val="28"/>
        </w:rPr>
        <w:t>формирование практических умений — измерительных, гра</w:t>
      </w:r>
      <w:r w:rsidRPr="004D4447">
        <w:rPr>
          <w:color w:val="000000"/>
          <w:spacing w:val="-4"/>
          <w:szCs w:val="28"/>
        </w:rPr>
        <w:softHyphen/>
      </w:r>
      <w:r w:rsidRPr="004D4447">
        <w:rPr>
          <w:color w:val="000000"/>
          <w:spacing w:val="-5"/>
          <w:szCs w:val="28"/>
        </w:rPr>
        <w:t>фических;</w:t>
      </w:r>
    </w:p>
    <w:p w:rsidR="004D4447" w:rsidRPr="004D4447" w:rsidRDefault="004D4447" w:rsidP="004D4447">
      <w:pPr>
        <w:pStyle w:val="ae"/>
        <w:widowControl w:val="0"/>
        <w:numPr>
          <w:ilvl w:val="0"/>
          <w:numId w:val="19"/>
        </w:numPr>
        <w:shd w:val="clear" w:color="auto" w:fill="FFFFFF"/>
        <w:tabs>
          <w:tab w:val="left" w:pos="0"/>
        </w:tabs>
        <w:autoSpaceDE w:val="0"/>
        <w:autoSpaceDN w:val="0"/>
        <w:adjustRightInd w:val="0"/>
        <w:jc w:val="both"/>
        <w:rPr>
          <w:color w:val="000000"/>
          <w:szCs w:val="28"/>
        </w:rPr>
      </w:pPr>
      <w:r w:rsidRPr="004D4447">
        <w:rPr>
          <w:color w:val="000000"/>
          <w:spacing w:val="-4"/>
          <w:szCs w:val="28"/>
        </w:rPr>
        <w:t>формирование умений решать простые и составные арифме</w:t>
      </w:r>
      <w:r w:rsidRPr="004D4447">
        <w:rPr>
          <w:color w:val="000000"/>
          <w:spacing w:val="-4"/>
          <w:szCs w:val="28"/>
        </w:rPr>
        <w:softHyphen/>
      </w:r>
      <w:r w:rsidRPr="004D4447">
        <w:rPr>
          <w:color w:val="000000"/>
          <w:spacing w:val="-5"/>
          <w:szCs w:val="28"/>
        </w:rPr>
        <w:t>тические задачи.</w:t>
      </w:r>
    </w:p>
    <w:p w:rsidR="004D4447" w:rsidRPr="004D4447" w:rsidRDefault="004D4447" w:rsidP="004D4447">
      <w:pPr>
        <w:shd w:val="clear" w:color="auto" w:fill="FFFFFF"/>
        <w:spacing w:after="0" w:line="240" w:lineRule="auto"/>
        <w:ind w:left="5" w:right="14" w:firstLine="553"/>
        <w:jc w:val="both"/>
        <w:rPr>
          <w:rFonts w:ascii="Times New Roman" w:hAnsi="Times New Roman"/>
          <w:sz w:val="28"/>
          <w:szCs w:val="28"/>
          <w:lang w:val="ru-RU"/>
        </w:rPr>
      </w:pPr>
      <w:r w:rsidRPr="004D4447">
        <w:rPr>
          <w:rFonts w:ascii="Times New Roman" w:hAnsi="Times New Roman"/>
          <w:color w:val="000000"/>
          <w:spacing w:val="-5"/>
          <w:sz w:val="28"/>
          <w:szCs w:val="28"/>
          <w:lang w:val="ru-RU"/>
        </w:rPr>
        <w:t>Изучение программного материала должно обеспечить не толь</w:t>
      </w:r>
      <w:r w:rsidRPr="004D4447">
        <w:rPr>
          <w:rFonts w:ascii="Times New Roman" w:hAnsi="Times New Roman"/>
          <w:color w:val="000000"/>
          <w:spacing w:val="-5"/>
          <w:sz w:val="28"/>
          <w:szCs w:val="28"/>
          <w:lang w:val="ru-RU"/>
        </w:rPr>
        <w:softHyphen/>
        <w:t>ко усвоение определенных математических знаний, умений и на</w:t>
      </w:r>
      <w:r w:rsidRPr="004D4447">
        <w:rPr>
          <w:rFonts w:ascii="Times New Roman" w:hAnsi="Times New Roman"/>
          <w:color w:val="000000"/>
          <w:spacing w:val="-5"/>
          <w:sz w:val="28"/>
          <w:szCs w:val="28"/>
          <w:lang w:val="ru-RU"/>
        </w:rPr>
        <w:softHyphen/>
      </w:r>
      <w:r w:rsidRPr="004D4447">
        <w:rPr>
          <w:rFonts w:ascii="Times New Roman" w:hAnsi="Times New Roman"/>
          <w:color w:val="000000"/>
          <w:spacing w:val="-4"/>
          <w:sz w:val="28"/>
          <w:szCs w:val="28"/>
          <w:lang w:val="ru-RU"/>
        </w:rPr>
        <w:t>выков, но и формирование у учащихся приемов умственной дея</w:t>
      </w:r>
      <w:r w:rsidRPr="004D4447">
        <w:rPr>
          <w:rFonts w:ascii="Times New Roman" w:hAnsi="Times New Roman"/>
          <w:color w:val="000000"/>
          <w:spacing w:val="-4"/>
          <w:sz w:val="28"/>
          <w:szCs w:val="28"/>
          <w:lang w:val="ru-RU"/>
        </w:rPr>
        <w:softHyphen/>
      </w:r>
      <w:r w:rsidRPr="004D4447">
        <w:rPr>
          <w:rFonts w:ascii="Times New Roman" w:hAnsi="Times New Roman"/>
          <w:color w:val="000000"/>
          <w:spacing w:val="-5"/>
          <w:sz w:val="28"/>
          <w:szCs w:val="28"/>
          <w:lang w:val="ru-RU"/>
        </w:rPr>
        <w:t>тельности, необходимых для коррекции недостатков развития де</w:t>
      </w:r>
      <w:r w:rsidRPr="004D4447">
        <w:rPr>
          <w:rFonts w:ascii="Times New Roman" w:hAnsi="Times New Roman"/>
          <w:color w:val="000000"/>
          <w:spacing w:val="-5"/>
          <w:sz w:val="28"/>
          <w:szCs w:val="28"/>
          <w:lang w:val="ru-RU"/>
        </w:rPr>
        <w:softHyphen/>
        <w:t>тей, испытывающих трудности в процессе обучения.</w:t>
      </w:r>
    </w:p>
    <w:p w:rsidR="004D4447" w:rsidRPr="004D4447" w:rsidRDefault="004D4447" w:rsidP="004D4447">
      <w:pPr>
        <w:shd w:val="clear" w:color="auto" w:fill="FFFFFF"/>
        <w:spacing w:after="0" w:line="240" w:lineRule="auto"/>
        <w:ind w:right="14" w:firstLine="553"/>
        <w:jc w:val="both"/>
        <w:rPr>
          <w:rFonts w:ascii="Times New Roman" w:hAnsi="Times New Roman"/>
          <w:sz w:val="28"/>
          <w:szCs w:val="28"/>
          <w:lang w:val="ru-RU"/>
        </w:rPr>
      </w:pPr>
      <w:r w:rsidRPr="004D4447">
        <w:rPr>
          <w:rFonts w:ascii="Times New Roman" w:hAnsi="Times New Roman"/>
          <w:color w:val="000000"/>
          <w:sz w:val="28"/>
          <w:szCs w:val="28"/>
          <w:lang w:val="ru-RU"/>
        </w:rPr>
        <w:t xml:space="preserve">Для усиления коррекционно-развивающей направленности </w:t>
      </w:r>
      <w:r w:rsidRPr="004D4447">
        <w:rPr>
          <w:rFonts w:ascii="Times New Roman" w:hAnsi="Times New Roman"/>
          <w:color w:val="000000"/>
          <w:spacing w:val="-7"/>
          <w:sz w:val="28"/>
          <w:szCs w:val="28"/>
          <w:lang w:val="ru-RU"/>
        </w:rPr>
        <w:t>курса начальной математики в программу широко включены само</w:t>
      </w:r>
      <w:r w:rsidRPr="004D4447">
        <w:rPr>
          <w:rFonts w:ascii="Times New Roman" w:hAnsi="Times New Roman"/>
          <w:color w:val="000000"/>
          <w:spacing w:val="-7"/>
          <w:sz w:val="28"/>
          <w:szCs w:val="28"/>
          <w:lang w:val="ru-RU"/>
        </w:rPr>
        <w:softHyphen/>
      </w:r>
      <w:r w:rsidRPr="004D4447">
        <w:rPr>
          <w:rFonts w:ascii="Times New Roman" w:hAnsi="Times New Roman"/>
          <w:color w:val="000000"/>
          <w:spacing w:val="-5"/>
          <w:sz w:val="28"/>
          <w:szCs w:val="28"/>
          <w:lang w:val="ru-RU"/>
        </w:rPr>
        <w:t xml:space="preserve">стоятельные наблюдения и предметно-практическая деятельность </w:t>
      </w:r>
      <w:r w:rsidRPr="004D4447">
        <w:rPr>
          <w:rFonts w:ascii="Times New Roman" w:hAnsi="Times New Roman"/>
          <w:color w:val="000000"/>
          <w:spacing w:val="-6"/>
          <w:sz w:val="28"/>
          <w:szCs w:val="28"/>
          <w:lang w:val="ru-RU"/>
        </w:rPr>
        <w:t>учащихся, геометрический материал, а также разнообразные зада</w:t>
      </w:r>
      <w:r w:rsidRPr="004D4447">
        <w:rPr>
          <w:rFonts w:ascii="Times New Roman" w:hAnsi="Times New Roman"/>
          <w:color w:val="000000"/>
          <w:spacing w:val="-6"/>
          <w:sz w:val="28"/>
          <w:szCs w:val="28"/>
          <w:lang w:val="ru-RU"/>
        </w:rPr>
        <w:softHyphen/>
      </w:r>
      <w:r w:rsidRPr="004D4447">
        <w:rPr>
          <w:rFonts w:ascii="Times New Roman" w:hAnsi="Times New Roman"/>
          <w:color w:val="000000"/>
          <w:spacing w:val="-5"/>
          <w:sz w:val="28"/>
          <w:szCs w:val="28"/>
          <w:lang w:val="ru-RU"/>
        </w:rPr>
        <w:t xml:space="preserve">ния графического характера — для коррекции мелкой моторики </w:t>
      </w:r>
      <w:r w:rsidRPr="004D4447">
        <w:rPr>
          <w:rFonts w:ascii="Times New Roman" w:hAnsi="Times New Roman"/>
          <w:color w:val="000000"/>
          <w:spacing w:val="-4"/>
          <w:sz w:val="28"/>
          <w:szCs w:val="28"/>
          <w:lang w:val="ru-RU"/>
        </w:rPr>
        <w:t>пальцев рук и подготовки к письму цифр.</w:t>
      </w:r>
    </w:p>
    <w:p w:rsidR="004D4447" w:rsidRPr="004D4447" w:rsidRDefault="004D4447" w:rsidP="004D4447">
      <w:pPr>
        <w:shd w:val="clear" w:color="auto" w:fill="FFFFFF"/>
        <w:spacing w:after="0" w:line="240" w:lineRule="auto"/>
        <w:ind w:left="5" w:right="29" w:firstLine="553"/>
        <w:jc w:val="both"/>
        <w:rPr>
          <w:rFonts w:ascii="Times New Roman" w:hAnsi="Times New Roman"/>
          <w:sz w:val="28"/>
          <w:szCs w:val="28"/>
        </w:rPr>
      </w:pPr>
      <w:r w:rsidRPr="004D4447">
        <w:rPr>
          <w:rFonts w:ascii="Times New Roman" w:hAnsi="Times New Roman"/>
          <w:color w:val="000000"/>
          <w:spacing w:val="-4"/>
          <w:sz w:val="28"/>
          <w:szCs w:val="28"/>
          <w:lang w:val="ru-RU"/>
        </w:rPr>
        <w:t>Своеобразие в обучении математике детей с ЗПР особенно от</w:t>
      </w:r>
      <w:r w:rsidRPr="004D4447">
        <w:rPr>
          <w:rFonts w:ascii="Times New Roman" w:hAnsi="Times New Roman"/>
          <w:color w:val="000000"/>
          <w:spacing w:val="-4"/>
          <w:sz w:val="28"/>
          <w:szCs w:val="28"/>
          <w:lang w:val="ru-RU"/>
        </w:rPr>
        <w:softHyphen/>
      </w:r>
      <w:r w:rsidRPr="004D4447">
        <w:rPr>
          <w:rFonts w:ascii="Times New Roman" w:hAnsi="Times New Roman"/>
          <w:color w:val="000000"/>
          <w:spacing w:val="-5"/>
          <w:sz w:val="28"/>
          <w:szCs w:val="28"/>
          <w:lang w:val="ru-RU"/>
        </w:rPr>
        <w:t xml:space="preserve">четливо проявляется на первоначальном этапе. </w:t>
      </w:r>
      <w:proofErr w:type="spellStart"/>
      <w:r w:rsidRPr="004D4447">
        <w:rPr>
          <w:rFonts w:ascii="Times New Roman" w:hAnsi="Times New Roman"/>
          <w:color w:val="000000"/>
          <w:spacing w:val="-5"/>
          <w:sz w:val="28"/>
          <w:szCs w:val="28"/>
        </w:rPr>
        <w:t>Наряду</w:t>
      </w:r>
      <w:proofErr w:type="spellEnd"/>
      <w:r w:rsidRPr="004D4447">
        <w:rPr>
          <w:rFonts w:ascii="Times New Roman" w:hAnsi="Times New Roman"/>
          <w:color w:val="000000"/>
          <w:spacing w:val="-5"/>
          <w:sz w:val="28"/>
          <w:szCs w:val="28"/>
        </w:rPr>
        <w:t xml:space="preserve"> с </w:t>
      </w:r>
      <w:proofErr w:type="spellStart"/>
      <w:r w:rsidRPr="004D4447">
        <w:rPr>
          <w:rFonts w:ascii="Times New Roman" w:hAnsi="Times New Roman"/>
          <w:color w:val="000000"/>
          <w:spacing w:val="-5"/>
          <w:sz w:val="28"/>
          <w:szCs w:val="28"/>
        </w:rPr>
        <w:t>общеоб</w:t>
      </w:r>
      <w:r w:rsidRPr="004D4447">
        <w:rPr>
          <w:rFonts w:ascii="Times New Roman" w:hAnsi="Times New Roman"/>
          <w:color w:val="000000"/>
          <w:spacing w:val="-5"/>
          <w:sz w:val="28"/>
          <w:szCs w:val="28"/>
        </w:rPr>
        <w:softHyphen/>
        <w:t>разовательными</w:t>
      </w:r>
      <w:proofErr w:type="spellEnd"/>
      <w:r w:rsidRPr="004D4447">
        <w:rPr>
          <w:rFonts w:ascii="Times New Roman" w:hAnsi="Times New Roman"/>
          <w:color w:val="000000"/>
          <w:spacing w:val="-5"/>
          <w:sz w:val="28"/>
          <w:szCs w:val="28"/>
        </w:rPr>
        <w:t xml:space="preserve"> </w:t>
      </w:r>
      <w:proofErr w:type="spellStart"/>
      <w:r w:rsidRPr="004D4447">
        <w:rPr>
          <w:rFonts w:ascii="Times New Roman" w:hAnsi="Times New Roman"/>
          <w:color w:val="000000"/>
          <w:spacing w:val="-5"/>
          <w:sz w:val="28"/>
          <w:szCs w:val="28"/>
        </w:rPr>
        <w:t>ставятся</w:t>
      </w:r>
      <w:proofErr w:type="spellEnd"/>
      <w:r w:rsidRPr="004D4447">
        <w:rPr>
          <w:rFonts w:ascii="Times New Roman" w:hAnsi="Times New Roman"/>
          <w:color w:val="000000"/>
          <w:spacing w:val="-5"/>
          <w:sz w:val="28"/>
          <w:szCs w:val="28"/>
        </w:rPr>
        <w:t xml:space="preserve"> </w:t>
      </w:r>
      <w:proofErr w:type="spellStart"/>
      <w:r w:rsidRPr="004D4447">
        <w:rPr>
          <w:rFonts w:ascii="Times New Roman" w:hAnsi="Times New Roman"/>
          <w:color w:val="000000"/>
          <w:spacing w:val="-5"/>
          <w:sz w:val="28"/>
          <w:szCs w:val="28"/>
        </w:rPr>
        <w:t>следующие</w:t>
      </w:r>
      <w:proofErr w:type="spellEnd"/>
      <w:r w:rsidRPr="004D4447">
        <w:rPr>
          <w:rFonts w:ascii="Times New Roman" w:hAnsi="Times New Roman"/>
          <w:color w:val="000000"/>
          <w:spacing w:val="-5"/>
          <w:sz w:val="28"/>
          <w:szCs w:val="28"/>
        </w:rPr>
        <w:t xml:space="preserve"> </w:t>
      </w:r>
      <w:proofErr w:type="spellStart"/>
      <w:r w:rsidRPr="004D4447">
        <w:rPr>
          <w:rFonts w:ascii="Times New Roman" w:hAnsi="Times New Roman"/>
          <w:color w:val="000000"/>
          <w:spacing w:val="-5"/>
          <w:sz w:val="28"/>
          <w:szCs w:val="28"/>
        </w:rPr>
        <w:t>основные</w:t>
      </w:r>
      <w:proofErr w:type="spellEnd"/>
      <w:r w:rsidRPr="004D4447">
        <w:rPr>
          <w:rFonts w:ascii="Times New Roman" w:hAnsi="Times New Roman"/>
          <w:color w:val="000000"/>
          <w:spacing w:val="-5"/>
          <w:sz w:val="28"/>
          <w:szCs w:val="28"/>
        </w:rPr>
        <w:t xml:space="preserve"> </w:t>
      </w:r>
      <w:proofErr w:type="spellStart"/>
      <w:r w:rsidRPr="004D4447">
        <w:rPr>
          <w:rFonts w:ascii="Times New Roman" w:hAnsi="Times New Roman"/>
          <w:color w:val="000000"/>
          <w:spacing w:val="-5"/>
          <w:sz w:val="28"/>
          <w:szCs w:val="28"/>
        </w:rPr>
        <w:t>задачи</w:t>
      </w:r>
      <w:proofErr w:type="spellEnd"/>
      <w:r w:rsidRPr="004D4447">
        <w:rPr>
          <w:rFonts w:ascii="Times New Roman" w:hAnsi="Times New Roman"/>
          <w:color w:val="000000"/>
          <w:spacing w:val="-5"/>
          <w:sz w:val="28"/>
          <w:szCs w:val="28"/>
        </w:rPr>
        <w:t>:</w:t>
      </w:r>
    </w:p>
    <w:p w:rsidR="004D4447" w:rsidRPr="004D4447" w:rsidRDefault="004D4447" w:rsidP="004D4447">
      <w:pPr>
        <w:pStyle w:val="ae"/>
        <w:widowControl w:val="0"/>
        <w:numPr>
          <w:ilvl w:val="0"/>
          <w:numId w:val="20"/>
        </w:numPr>
        <w:shd w:val="clear" w:color="auto" w:fill="FFFFFF"/>
        <w:autoSpaceDE w:val="0"/>
        <w:autoSpaceDN w:val="0"/>
        <w:adjustRightInd w:val="0"/>
        <w:jc w:val="both"/>
        <w:rPr>
          <w:color w:val="000000"/>
          <w:szCs w:val="28"/>
        </w:rPr>
      </w:pPr>
      <w:r w:rsidRPr="004D4447">
        <w:rPr>
          <w:color w:val="000000"/>
          <w:spacing w:val="-4"/>
          <w:szCs w:val="28"/>
        </w:rPr>
        <w:t>восполнение пробелов дошкольного математического разви</w:t>
      </w:r>
      <w:r w:rsidRPr="004D4447">
        <w:rPr>
          <w:color w:val="000000"/>
          <w:spacing w:val="-4"/>
          <w:szCs w:val="28"/>
        </w:rPr>
        <w:softHyphen/>
      </w:r>
      <w:r w:rsidRPr="004D4447">
        <w:rPr>
          <w:color w:val="000000"/>
          <w:spacing w:val="-6"/>
          <w:szCs w:val="28"/>
        </w:rPr>
        <w:t>тия учащихся путем обогащения их чувственного опыта, организа</w:t>
      </w:r>
      <w:r w:rsidRPr="004D4447">
        <w:rPr>
          <w:color w:val="000000"/>
          <w:spacing w:val="-6"/>
          <w:szCs w:val="28"/>
        </w:rPr>
        <w:softHyphen/>
      </w:r>
      <w:r w:rsidRPr="004D4447">
        <w:rPr>
          <w:color w:val="000000"/>
          <w:spacing w:val="-4"/>
          <w:szCs w:val="28"/>
        </w:rPr>
        <w:t>ции предметно-практической деятельности;</w:t>
      </w:r>
    </w:p>
    <w:p w:rsidR="004D4447" w:rsidRPr="004D4447" w:rsidRDefault="004D4447" w:rsidP="004D4447">
      <w:pPr>
        <w:pStyle w:val="ae"/>
        <w:widowControl w:val="0"/>
        <w:numPr>
          <w:ilvl w:val="0"/>
          <w:numId w:val="20"/>
        </w:numPr>
        <w:shd w:val="clear" w:color="auto" w:fill="FFFFFF"/>
        <w:autoSpaceDE w:val="0"/>
        <w:autoSpaceDN w:val="0"/>
        <w:adjustRightInd w:val="0"/>
        <w:jc w:val="both"/>
        <w:rPr>
          <w:color w:val="000000"/>
          <w:szCs w:val="28"/>
        </w:rPr>
      </w:pPr>
      <w:r w:rsidRPr="004D4447">
        <w:rPr>
          <w:color w:val="000000"/>
          <w:spacing w:val="1"/>
          <w:szCs w:val="28"/>
        </w:rPr>
        <w:t xml:space="preserve">специальная подготовка учащихся к восприятию новых и </w:t>
      </w:r>
      <w:r w:rsidRPr="004D4447">
        <w:rPr>
          <w:color w:val="000000"/>
          <w:spacing w:val="-8"/>
          <w:szCs w:val="28"/>
        </w:rPr>
        <w:t>трудных тем;</w:t>
      </w:r>
    </w:p>
    <w:p w:rsidR="004D4447" w:rsidRPr="004D4447" w:rsidRDefault="004D4447" w:rsidP="004D4447">
      <w:pPr>
        <w:pStyle w:val="ae"/>
        <w:widowControl w:val="0"/>
        <w:numPr>
          <w:ilvl w:val="0"/>
          <w:numId w:val="20"/>
        </w:numPr>
        <w:shd w:val="clear" w:color="auto" w:fill="FFFFFF"/>
        <w:autoSpaceDE w:val="0"/>
        <w:autoSpaceDN w:val="0"/>
        <w:adjustRightInd w:val="0"/>
        <w:jc w:val="both"/>
        <w:rPr>
          <w:color w:val="000000"/>
          <w:szCs w:val="28"/>
        </w:rPr>
      </w:pPr>
      <w:r w:rsidRPr="004D4447">
        <w:rPr>
          <w:color w:val="000000"/>
          <w:spacing w:val="-6"/>
          <w:szCs w:val="28"/>
        </w:rPr>
        <w:t xml:space="preserve">обучение поэтапным действиям (в материализованной форме, </w:t>
      </w:r>
      <w:r w:rsidRPr="004D4447">
        <w:rPr>
          <w:color w:val="000000"/>
          <w:spacing w:val="-4"/>
          <w:szCs w:val="28"/>
        </w:rPr>
        <w:t>в речевом плане без наглядных опор, в умственном плане);</w:t>
      </w:r>
    </w:p>
    <w:p w:rsidR="004D4447" w:rsidRPr="004D4447" w:rsidRDefault="004D4447" w:rsidP="004D4447">
      <w:pPr>
        <w:pStyle w:val="ae"/>
        <w:widowControl w:val="0"/>
        <w:numPr>
          <w:ilvl w:val="0"/>
          <w:numId w:val="20"/>
        </w:numPr>
        <w:shd w:val="clear" w:color="auto" w:fill="FFFFFF"/>
        <w:autoSpaceDE w:val="0"/>
        <w:autoSpaceDN w:val="0"/>
        <w:adjustRightInd w:val="0"/>
        <w:jc w:val="both"/>
        <w:rPr>
          <w:color w:val="000000"/>
          <w:szCs w:val="28"/>
        </w:rPr>
      </w:pPr>
      <w:r w:rsidRPr="004D4447">
        <w:rPr>
          <w:color w:val="000000"/>
          <w:spacing w:val="-4"/>
          <w:szCs w:val="28"/>
        </w:rPr>
        <w:t>формирование операции обратимости и связанной с ней гиб</w:t>
      </w:r>
      <w:r w:rsidRPr="004D4447">
        <w:rPr>
          <w:color w:val="000000"/>
          <w:spacing w:val="-4"/>
          <w:szCs w:val="28"/>
        </w:rPr>
        <w:softHyphen/>
        <w:t>кости мышления;</w:t>
      </w:r>
    </w:p>
    <w:p w:rsidR="004D4447" w:rsidRPr="004D4447" w:rsidRDefault="004D4447" w:rsidP="004D4447">
      <w:pPr>
        <w:pStyle w:val="ae"/>
        <w:numPr>
          <w:ilvl w:val="0"/>
          <w:numId w:val="20"/>
        </w:numPr>
        <w:spacing w:after="200" w:line="276" w:lineRule="auto"/>
        <w:jc w:val="both"/>
        <w:rPr>
          <w:szCs w:val="28"/>
        </w:rPr>
      </w:pPr>
      <w:r w:rsidRPr="004D4447">
        <w:rPr>
          <w:szCs w:val="28"/>
        </w:rPr>
        <w:t xml:space="preserve">развитие </w:t>
      </w:r>
      <w:proofErr w:type="spellStart"/>
      <w:r w:rsidRPr="004D4447">
        <w:rPr>
          <w:szCs w:val="28"/>
        </w:rPr>
        <w:t>общеинтеллектуальных</w:t>
      </w:r>
      <w:proofErr w:type="spellEnd"/>
      <w:r w:rsidRPr="004D4447">
        <w:rPr>
          <w:szCs w:val="28"/>
        </w:rPr>
        <w:t xml:space="preserve"> умений и навыков;</w:t>
      </w:r>
    </w:p>
    <w:p w:rsidR="004D4447" w:rsidRPr="004D4447" w:rsidRDefault="004D4447" w:rsidP="004D4447">
      <w:pPr>
        <w:pStyle w:val="ae"/>
        <w:numPr>
          <w:ilvl w:val="0"/>
          <w:numId w:val="20"/>
        </w:numPr>
        <w:spacing w:after="200" w:line="276" w:lineRule="auto"/>
        <w:jc w:val="both"/>
        <w:rPr>
          <w:szCs w:val="28"/>
        </w:rPr>
      </w:pPr>
      <w:r w:rsidRPr="004D4447">
        <w:rPr>
          <w:szCs w:val="28"/>
        </w:rPr>
        <w:t>активизация познавательной деятельности, развитие зрительного и слухового восприятия;</w:t>
      </w:r>
    </w:p>
    <w:p w:rsidR="004D4447" w:rsidRPr="004D4447" w:rsidRDefault="004D4447" w:rsidP="004D4447">
      <w:pPr>
        <w:pStyle w:val="ae"/>
        <w:numPr>
          <w:ilvl w:val="0"/>
          <w:numId w:val="20"/>
        </w:numPr>
        <w:spacing w:after="200" w:line="276" w:lineRule="auto"/>
        <w:jc w:val="both"/>
        <w:rPr>
          <w:szCs w:val="28"/>
        </w:rPr>
      </w:pPr>
      <w:r w:rsidRPr="004D4447">
        <w:rPr>
          <w:szCs w:val="28"/>
        </w:rPr>
        <w:t>активизация словаря учащихся в единстве с формированием математических понятий;</w:t>
      </w:r>
    </w:p>
    <w:p w:rsidR="004D4447" w:rsidRPr="004D4447" w:rsidRDefault="004D4447" w:rsidP="004D4447">
      <w:pPr>
        <w:pStyle w:val="ae"/>
        <w:numPr>
          <w:ilvl w:val="0"/>
          <w:numId w:val="20"/>
        </w:numPr>
        <w:spacing w:after="200" w:line="276" w:lineRule="auto"/>
        <w:jc w:val="both"/>
        <w:rPr>
          <w:szCs w:val="28"/>
        </w:rPr>
      </w:pPr>
      <w:r w:rsidRPr="004D4447">
        <w:rPr>
          <w:szCs w:val="28"/>
        </w:rPr>
        <w:lastRenderedPageBreak/>
        <w:t>воспитание положительной учебной мотивации, формирова</w:t>
      </w:r>
      <w:r w:rsidRPr="004D4447">
        <w:rPr>
          <w:szCs w:val="28"/>
        </w:rPr>
        <w:softHyphen/>
        <w:t>ние интереса к математике;</w:t>
      </w:r>
    </w:p>
    <w:p w:rsidR="004D4447" w:rsidRPr="004D4447" w:rsidRDefault="004D4447" w:rsidP="004D4447">
      <w:pPr>
        <w:pStyle w:val="ae"/>
        <w:numPr>
          <w:ilvl w:val="0"/>
          <w:numId w:val="20"/>
        </w:numPr>
        <w:spacing w:after="200" w:line="276" w:lineRule="auto"/>
        <w:jc w:val="both"/>
        <w:rPr>
          <w:szCs w:val="28"/>
        </w:rPr>
      </w:pPr>
      <w:r w:rsidRPr="004D4447">
        <w:rPr>
          <w:szCs w:val="28"/>
        </w:rPr>
        <w:t>развитие навыков самоконтроля, формирование навыков учебной деятельности.</w:t>
      </w:r>
    </w:p>
    <w:p w:rsidR="004D4447" w:rsidRPr="004D4447" w:rsidRDefault="004D4447" w:rsidP="004D4447">
      <w:pPr>
        <w:pStyle w:val="ae"/>
        <w:ind w:left="1287"/>
        <w:jc w:val="both"/>
        <w:rPr>
          <w:szCs w:val="28"/>
        </w:rPr>
      </w:pP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Решение названных задач обеспечит осознание младшими школьниками универсальности математических способов познания мира, усвоение начальных 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Начальный курс математики является курсом интегрированным: в нём объединён арифметический, геометрический и алгебраический материал. </w:t>
      </w:r>
    </w:p>
    <w:p w:rsidR="004D4447" w:rsidRPr="004D4447" w:rsidRDefault="004D4447" w:rsidP="004D4447">
      <w:pPr>
        <w:spacing w:after="0" w:line="240" w:lineRule="auto"/>
        <w:ind w:firstLine="567"/>
        <w:jc w:val="both"/>
        <w:rPr>
          <w:rFonts w:ascii="Times New Roman" w:hAnsi="Times New Roman"/>
          <w:sz w:val="28"/>
          <w:szCs w:val="28"/>
          <w:lang w:val="ru-RU"/>
        </w:rPr>
      </w:pPr>
      <w:proofErr w:type="spellStart"/>
      <w:r w:rsidRPr="004D4447">
        <w:rPr>
          <w:rFonts w:ascii="Times New Roman" w:hAnsi="Times New Roman"/>
          <w:bCs/>
          <w:sz w:val="28"/>
          <w:szCs w:val="28"/>
          <w:lang w:val="ru-RU"/>
        </w:rPr>
        <w:t>Содержание</w:t>
      </w:r>
      <w:r w:rsidRPr="004D4447">
        <w:rPr>
          <w:rFonts w:ascii="Times New Roman" w:hAnsi="Times New Roman"/>
          <w:sz w:val="28"/>
          <w:szCs w:val="28"/>
          <w:lang w:val="ru-RU"/>
        </w:rPr>
        <w:t>обучения</w:t>
      </w:r>
      <w:proofErr w:type="spellEnd"/>
      <w:r w:rsidRPr="004D4447">
        <w:rPr>
          <w:rFonts w:ascii="Times New Roman" w:hAnsi="Times New Roman"/>
          <w:sz w:val="28"/>
          <w:szCs w:val="28"/>
          <w:lang w:val="ru-RU"/>
        </w:rPr>
        <w:t xml:space="preserve"> представлено в программе разделами: </w:t>
      </w:r>
    </w:p>
    <w:p w:rsidR="004D4447" w:rsidRPr="004D4447" w:rsidRDefault="004D4447" w:rsidP="004D4447">
      <w:pPr>
        <w:pStyle w:val="ae"/>
        <w:numPr>
          <w:ilvl w:val="0"/>
          <w:numId w:val="17"/>
        </w:numPr>
        <w:jc w:val="both"/>
        <w:rPr>
          <w:szCs w:val="28"/>
        </w:rPr>
      </w:pPr>
      <w:r w:rsidRPr="004D4447">
        <w:rPr>
          <w:szCs w:val="28"/>
        </w:rPr>
        <w:t xml:space="preserve">«Числа и величины», </w:t>
      </w:r>
    </w:p>
    <w:p w:rsidR="004D4447" w:rsidRPr="004D4447" w:rsidRDefault="004D4447" w:rsidP="004D4447">
      <w:pPr>
        <w:pStyle w:val="ae"/>
        <w:numPr>
          <w:ilvl w:val="0"/>
          <w:numId w:val="17"/>
        </w:numPr>
        <w:jc w:val="both"/>
        <w:rPr>
          <w:szCs w:val="28"/>
        </w:rPr>
      </w:pPr>
      <w:r w:rsidRPr="004D4447">
        <w:rPr>
          <w:szCs w:val="28"/>
        </w:rPr>
        <w:t xml:space="preserve">«Арифметические действия», </w:t>
      </w:r>
    </w:p>
    <w:p w:rsidR="004D4447" w:rsidRPr="004D4447" w:rsidRDefault="004D4447" w:rsidP="004D4447">
      <w:pPr>
        <w:pStyle w:val="ae"/>
        <w:numPr>
          <w:ilvl w:val="0"/>
          <w:numId w:val="17"/>
        </w:numPr>
        <w:jc w:val="both"/>
        <w:rPr>
          <w:szCs w:val="28"/>
        </w:rPr>
      </w:pPr>
      <w:r w:rsidRPr="004D4447">
        <w:rPr>
          <w:szCs w:val="28"/>
        </w:rPr>
        <w:t xml:space="preserve">«Текстовые задачи», </w:t>
      </w:r>
    </w:p>
    <w:p w:rsidR="004D4447" w:rsidRPr="004D4447" w:rsidRDefault="004D4447" w:rsidP="004D4447">
      <w:pPr>
        <w:pStyle w:val="ae"/>
        <w:numPr>
          <w:ilvl w:val="0"/>
          <w:numId w:val="17"/>
        </w:numPr>
        <w:jc w:val="both"/>
        <w:rPr>
          <w:szCs w:val="28"/>
        </w:rPr>
      </w:pPr>
      <w:r w:rsidRPr="004D4447">
        <w:rPr>
          <w:szCs w:val="28"/>
        </w:rPr>
        <w:t xml:space="preserve">«Пространственные отношения. Геометрические фигуры», </w:t>
      </w:r>
    </w:p>
    <w:p w:rsidR="004D4447" w:rsidRPr="004D4447" w:rsidRDefault="004D4447" w:rsidP="004D4447">
      <w:pPr>
        <w:pStyle w:val="ae"/>
        <w:numPr>
          <w:ilvl w:val="0"/>
          <w:numId w:val="17"/>
        </w:numPr>
        <w:jc w:val="both"/>
        <w:rPr>
          <w:szCs w:val="28"/>
        </w:rPr>
      </w:pPr>
      <w:r w:rsidRPr="004D4447">
        <w:rPr>
          <w:szCs w:val="28"/>
        </w:rPr>
        <w:t xml:space="preserve">«Геометрические величины», </w:t>
      </w:r>
    </w:p>
    <w:p w:rsidR="004D4447" w:rsidRPr="004D4447" w:rsidRDefault="004D4447" w:rsidP="004D4447">
      <w:pPr>
        <w:pStyle w:val="ae"/>
        <w:numPr>
          <w:ilvl w:val="0"/>
          <w:numId w:val="17"/>
        </w:numPr>
        <w:jc w:val="both"/>
        <w:rPr>
          <w:szCs w:val="28"/>
        </w:rPr>
      </w:pPr>
      <w:r w:rsidRPr="004D4447">
        <w:rPr>
          <w:szCs w:val="28"/>
        </w:rPr>
        <w:t>«Работа с информацией».</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Основа арифметического содержания - представления о натуральном числе и нуле, арифметические действия (сложение, вычитание, умножение и деление). На уроках математики у младших школьников будут сформированы представления о числе как результате счета, о принципе образования, записи и сравнения целых неотрицательных чисел. Учащиеся будут учиться выполнять устно и 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известным компонентам; усвоят связи между сложением и вычитанием, умножением и делением; освоят различные приемы проверки выполненных вычислений.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Программа предусматривает ознакомление с величинами (длина, площадь, масса, вместимость, время), их измерением, с единицами измерения однородных величин и соотношениями между ними.</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Важной особенностью программы является включение в неё элементов алгебраической пропедевтики (выражения с буквой, уравнения и их </w:t>
      </w:r>
      <w:r w:rsidRPr="004D4447">
        <w:rPr>
          <w:rFonts w:ascii="Times New Roman" w:hAnsi="Times New Roman"/>
          <w:sz w:val="28"/>
          <w:szCs w:val="28"/>
          <w:lang w:val="ru-RU"/>
        </w:rPr>
        <w:lastRenderedPageBreak/>
        <w:t>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осознано выбирать правильное действие для ее решения. Решение некоторых задач основано на моделировании описанных в них взаимосвязей между данными и искомым.</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Решение текстовых задач связано с формированием целого ряда умений: осознанно читать и анализировать содержание задачи (что известно и что неизвестно, что можно узнать по данному условию и что нужно знать для ответа на вопрос задачи); моделировать представленную в тексте ситуацию, видеть 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(на первых порах - по действиям, а в дальнейшем — составлять выражение); производить необходимые вычисления; устно давать полный ответ на вопрос задачи и проверять правильность ее решения; самостоятельно составлять задачи.</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ее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При решении текстовых задач используется и совершенствуется знание основных математических понятий, отношений, взаимосвязей и </w:t>
      </w:r>
      <w:r w:rsidRPr="004D4447">
        <w:rPr>
          <w:rFonts w:ascii="Times New Roman" w:hAnsi="Times New Roman"/>
          <w:sz w:val="28"/>
          <w:szCs w:val="28"/>
          <w:lang w:val="ru-RU"/>
        </w:rPr>
        <w:lastRenderedPageBreak/>
        <w:t xml:space="preserve">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Учащиеся научатся распознавать и изображать точку, прямую и кривую линии, отрезок, луч, угол, ломаную, многоугольник, различать окружность и круг</w:t>
      </w:r>
      <w:r w:rsidRPr="004D4447">
        <w:rPr>
          <w:rFonts w:ascii="Times New Roman" w:hAnsi="Times New Roman"/>
          <w:b/>
          <w:sz w:val="28"/>
          <w:szCs w:val="28"/>
          <w:lang w:val="ru-RU"/>
        </w:rPr>
        <w:t>.</w:t>
      </w:r>
      <w:r w:rsidRPr="004D4447">
        <w:rPr>
          <w:rFonts w:ascii="Times New Roman" w:hAnsi="Times New Roman"/>
          <w:sz w:val="28"/>
          <w:szCs w:val="28"/>
          <w:lang w:val="ru-RU"/>
        </w:rPr>
        <w:t xml:space="preserve"> Они овладеют навыками работы с измерительными и чертежными инструментами (линейка, чертежный угольник, циркуль). В содержание включено знакомство с простейшими геометрическими телами: шаром, кубом, пирамидой. Изучение геометрического содержания создает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создает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измененные условия.</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w:t>
      </w:r>
      <w:r w:rsidRPr="004D4447">
        <w:rPr>
          <w:rFonts w:ascii="Times New Roman" w:hAnsi="Times New Roman"/>
          <w:sz w:val="28"/>
          <w:szCs w:val="28"/>
          <w:lang w:val="ru-RU"/>
        </w:rPr>
        <w:lastRenderedPageBreak/>
        <w:t>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школьника, стремление к постоянному расширению знаний, совершенствованию освоенных способов действий.</w:t>
      </w:r>
    </w:p>
    <w:p w:rsidR="004D4447" w:rsidRPr="004D4447" w:rsidRDefault="004D4447" w:rsidP="004D4447">
      <w:pPr>
        <w:spacing w:after="0" w:line="240" w:lineRule="auto"/>
        <w:ind w:firstLine="567"/>
        <w:rPr>
          <w:rFonts w:ascii="Times New Roman" w:hAnsi="Times New Roman"/>
          <w:sz w:val="28"/>
          <w:szCs w:val="28"/>
          <w:lang w:val="ru-RU"/>
        </w:rPr>
      </w:pPr>
      <w:r w:rsidRPr="004D4447">
        <w:rPr>
          <w:rFonts w:ascii="Times New Roman" w:hAnsi="Times New Roman"/>
          <w:sz w:val="28"/>
          <w:szCs w:val="28"/>
          <w:lang w:val="ru-RU"/>
        </w:rPr>
        <w:t>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Развитие алгоритмического мышления послужит базой для успешного овладения компьютерной грамотностью.</w:t>
      </w:r>
    </w:p>
    <w:p w:rsidR="004D4447" w:rsidRPr="004D4447" w:rsidRDefault="004D4447" w:rsidP="004D4447">
      <w:pPr>
        <w:spacing w:after="0" w:line="240" w:lineRule="auto"/>
        <w:ind w:firstLine="567"/>
        <w:rPr>
          <w:rFonts w:ascii="Times New Roman" w:hAnsi="Times New Roman"/>
          <w:sz w:val="28"/>
          <w:szCs w:val="28"/>
          <w:lang w:val="ru-RU"/>
        </w:rPr>
      </w:pPr>
      <w:r w:rsidRPr="004D4447">
        <w:rPr>
          <w:rFonts w:ascii="Times New Roman" w:hAnsi="Times New Roman"/>
          <w:sz w:val="28"/>
          <w:szCs w:val="28"/>
          <w:lang w:val="ru-RU"/>
        </w:rPr>
        <w:t>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заданий, обосновывать правильность выполненных действий, характеризовать результаты своего учебного труда</w:t>
      </w:r>
      <w:r w:rsidRPr="004D4447">
        <w:rPr>
          <w:rFonts w:ascii="Times New Roman" w:hAnsi="Times New Roman"/>
          <w:sz w:val="28"/>
          <w:szCs w:val="28"/>
          <w:lang w:val="ru-RU"/>
        </w:rPr>
        <w:br/>
        <w:t>и свои достижения в изучении этого предмета.</w:t>
      </w:r>
    </w:p>
    <w:p w:rsidR="004D4447" w:rsidRPr="004D4447" w:rsidRDefault="004D4447" w:rsidP="004D4447">
      <w:pPr>
        <w:spacing w:after="0" w:line="240" w:lineRule="auto"/>
        <w:ind w:firstLine="567"/>
        <w:rPr>
          <w:rFonts w:ascii="Times New Roman" w:hAnsi="Times New Roman"/>
          <w:sz w:val="28"/>
          <w:szCs w:val="28"/>
          <w:lang w:val="ru-RU"/>
        </w:rPr>
      </w:pPr>
      <w:r w:rsidRPr="004D4447">
        <w:rPr>
          <w:rFonts w:ascii="Times New Roman" w:hAnsi="Times New Roman"/>
          <w:sz w:val="28"/>
          <w:szCs w:val="28"/>
          <w:lang w:val="ru-RU"/>
        </w:rPr>
        <w:t xml:space="preserve">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истинность высказанного предположения. Освоение математического содержания создает условия для повышения логической культуры и совершенствования коммуникативной деятельности учащихся.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rsidR="004D4447" w:rsidRPr="004D4447" w:rsidRDefault="004D4447" w:rsidP="004D4447">
      <w:pPr>
        <w:spacing w:after="0" w:line="240" w:lineRule="auto"/>
        <w:ind w:firstLine="567"/>
        <w:rPr>
          <w:rFonts w:ascii="Times New Roman" w:hAnsi="Times New Roman"/>
          <w:b/>
          <w:sz w:val="28"/>
          <w:szCs w:val="28"/>
          <w:lang w:val="ru-RU"/>
        </w:rPr>
      </w:pPr>
      <w:r w:rsidRPr="004D4447">
        <w:rPr>
          <w:rFonts w:ascii="Times New Roman" w:hAnsi="Times New Roman"/>
          <w:sz w:val="28"/>
          <w:szCs w:val="28"/>
          <w:lang w:val="ru-RU"/>
        </w:rPr>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rsidR="004D4447" w:rsidRPr="004D4447" w:rsidRDefault="004D4447" w:rsidP="004D4447">
      <w:pPr>
        <w:spacing w:after="0" w:line="240" w:lineRule="auto"/>
        <w:ind w:firstLine="567"/>
        <w:rPr>
          <w:rFonts w:ascii="Times New Roman" w:hAnsi="Times New Roman"/>
          <w:sz w:val="28"/>
          <w:szCs w:val="28"/>
          <w:lang w:val="ru-RU"/>
        </w:rPr>
      </w:pPr>
      <w:r w:rsidRPr="004D4447">
        <w:rPr>
          <w:rFonts w:ascii="Times New Roman" w:hAnsi="Times New Roman"/>
          <w:sz w:val="28"/>
          <w:szCs w:val="28"/>
          <w:lang w:val="ru-RU"/>
        </w:rPr>
        <w:t>Математические знания и представления о числах, величинах,</w:t>
      </w:r>
      <w:r w:rsidRPr="004D4447">
        <w:rPr>
          <w:rFonts w:ascii="Times New Roman" w:hAnsi="Times New Roman"/>
          <w:sz w:val="28"/>
          <w:szCs w:val="28"/>
          <w:lang w:val="ru-RU"/>
        </w:rPr>
        <w:br/>
        <w:t xml:space="preserve">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lastRenderedPageBreak/>
        <w:t>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создает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доведенных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дает возможность сопоставлять, сравнивать, противопоставлять их в учебном процессе, выявлять сходства и различия в рассматриваемых фактах. </w:t>
      </w:r>
    </w:p>
    <w:p w:rsidR="004D4447" w:rsidRPr="004D4447" w:rsidRDefault="004D4447" w:rsidP="004D4447">
      <w:pPr>
        <w:spacing w:after="0" w:line="240" w:lineRule="auto"/>
        <w:ind w:firstLine="567"/>
        <w:jc w:val="center"/>
        <w:rPr>
          <w:rFonts w:ascii="Times New Roman" w:hAnsi="Times New Roman"/>
          <w:b/>
          <w:sz w:val="28"/>
          <w:szCs w:val="28"/>
          <w:lang w:val="ru-RU"/>
        </w:rPr>
      </w:pPr>
      <w:r w:rsidRPr="004D4447">
        <w:rPr>
          <w:rFonts w:ascii="Times New Roman" w:hAnsi="Times New Roman"/>
          <w:b/>
          <w:sz w:val="28"/>
          <w:szCs w:val="28"/>
          <w:lang w:val="ru-RU"/>
        </w:rPr>
        <w:t>Ценностные ориентиры содержания курса «Математика»</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В основе учебно-воспитательного процесса лежат следующие ценности математики:</w:t>
      </w:r>
    </w:p>
    <w:p w:rsidR="004D4447" w:rsidRPr="004D4447" w:rsidRDefault="004D4447" w:rsidP="004D4447">
      <w:pPr>
        <w:pStyle w:val="ae"/>
        <w:numPr>
          <w:ilvl w:val="0"/>
          <w:numId w:val="15"/>
        </w:numPr>
        <w:jc w:val="both"/>
        <w:rPr>
          <w:szCs w:val="28"/>
        </w:rPr>
      </w:pPr>
      <w:r w:rsidRPr="004D4447">
        <w:rPr>
          <w:szCs w:val="28"/>
        </w:rPr>
        <w:t>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по времени, образование целого из частей, изменение формы, размера и т. д.);</w:t>
      </w:r>
    </w:p>
    <w:p w:rsidR="004D4447" w:rsidRPr="004D4447" w:rsidRDefault="004D4447" w:rsidP="004D4447">
      <w:pPr>
        <w:pStyle w:val="ae"/>
        <w:numPr>
          <w:ilvl w:val="0"/>
          <w:numId w:val="15"/>
        </w:numPr>
        <w:jc w:val="both"/>
        <w:rPr>
          <w:szCs w:val="28"/>
        </w:rPr>
      </w:pPr>
      <w:r w:rsidRPr="004D4447">
        <w:rPr>
          <w:szCs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D4447" w:rsidRPr="004D4447" w:rsidRDefault="004D4447" w:rsidP="004D4447">
      <w:pPr>
        <w:pStyle w:val="ae"/>
        <w:numPr>
          <w:ilvl w:val="0"/>
          <w:numId w:val="15"/>
        </w:numPr>
        <w:jc w:val="both"/>
        <w:rPr>
          <w:szCs w:val="28"/>
        </w:rPr>
      </w:pPr>
      <w:r w:rsidRPr="004D4447">
        <w:rPr>
          <w:szCs w:val="28"/>
        </w:rPr>
        <w:t xml:space="preserve">владение математическим языком, алгоритмами, элементами логики позволяет ученику совершенствовать коммуникативную деятельность  </w:t>
      </w:r>
      <w:r w:rsidRPr="004D4447">
        <w:rPr>
          <w:szCs w:val="28"/>
        </w:rPr>
        <w:lastRenderedPageBreak/>
        <w:t>(аргументировать свою точку зрения, строить логические цепочки рассуждений; опровергать или подтверждать истинность предположения).</w:t>
      </w:r>
    </w:p>
    <w:p w:rsidR="004D4447" w:rsidRPr="004D4447" w:rsidRDefault="004D4447" w:rsidP="004D4447">
      <w:pPr>
        <w:spacing w:after="0" w:line="240" w:lineRule="auto"/>
        <w:ind w:firstLine="567"/>
        <w:jc w:val="center"/>
        <w:rPr>
          <w:rFonts w:ascii="Times New Roman" w:hAnsi="Times New Roman"/>
          <w:b/>
          <w:sz w:val="28"/>
          <w:szCs w:val="28"/>
          <w:lang w:val="ru-RU"/>
        </w:rPr>
      </w:pPr>
    </w:p>
    <w:p w:rsidR="004D4447" w:rsidRPr="004D4447" w:rsidRDefault="004D4447" w:rsidP="004D4447">
      <w:pPr>
        <w:spacing w:after="0" w:line="240" w:lineRule="auto"/>
        <w:ind w:firstLine="567"/>
        <w:jc w:val="center"/>
        <w:rPr>
          <w:rFonts w:ascii="Times New Roman" w:hAnsi="Times New Roman"/>
          <w:sz w:val="28"/>
          <w:szCs w:val="28"/>
          <w:lang w:val="ru-RU"/>
        </w:rPr>
      </w:pPr>
      <w:r w:rsidRPr="004D4447">
        <w:rPr>
          <w:rFonts w:ascii="Times New Roman" w:hAnsi="Times New Roman"/>
          <w:b/>
          <w:sz w:val="28"/>
          <w:szCs w:val="28"/>
          <w:lang w:val="ru-RU"/>
        </w:rPr>
        <w:t>Место  предмета  «Математика» в учебном плане</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Предмет «Математика»  относится к предметной области «Математика и информатика», обязательной части.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На изучение предмета «Математика» в начальной школе   по учебному плану:</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b/>
          <w:sz w:val="28"/>
          <w:szCs w:val="28"/>
          <w:lang w:val="ru-RU"/>
        </w:rPr>
        <w:t>в 1 классе</w:t>
      </w:r>
      <w:r w:rsidRPr="004D4447">
        <w:rPr>
          <w:rFonts w:ascii="Times New Roman" w:hAnsi="Times New Roman"/>
          <w:sz w:val="28"/>
          <w:szCs w:val="28"/>
          <w:lang w:val="ru-RU"/>
        </w:rPr>
        <w:t xml:space="preserve"> — </w:t>
      </w:r>
      <w:r w:rsidRPr="004D4447">
        <w:rPr>
          <w:rFonts w:ascii="Times New Roman" w:hAnsi="Times New Roman"/>
          <w:b/>
          <w:sz w:val="28"/>
          <w:szCs w:val="28"/>
          <w:lang w:val="ru-RU"/>
        </w:rPr>
        <w:t>132</w:t>
      </w:r>
      <w:r w:rsidRPr="004D4447">
        <w:rPr>
          <w:rFonts w:ascii="Times New Roman" w:hAnsi="Times New Roman"/>
          <w:b/>
          <w:sz w:val="28"/>
          <w:szCs w:val="28"/>
        </w:rPr>
        <w:t> </w:t>
      </w:r>
      <w:r w:rsidRPr="004D4447">
        <w:rPr>
          <w:rFonts w:ascii="Times New Roman" w:hAnsi="Times New Roman"/>
          <w:b/>
          <w:sz w:val="28"/>
          <w:szCs w:val="28"/>
          <w:lang w:val="ru-RU"/>
        </w:rPr>
        <w:t>часа</w:t>
      </w:r>
      <w:r w:rsidRPr="004D4447">
        <w:rPr>
          <w:rFonts w:ascii="Times New Roman" w:hAnsi="Times New Roman"/>
          <w:sz w:val="28"/>
          <w:szCs w:val="28"/>
          <w:lang w:val="ru-RU"/>
        </w:rPr>
        <w:t xml:space="preserve"> (4 часа в неделю, 33 учебные недели) </w:t>
      </w:r>
    </w:p>
    <w:p w:rsidR="004D4447" w:rsidRPr="004D4447" w:rsidRDefault="004D4447" w:rsidP="004D4447">
      <w:pPr>
        <w:spacing w:after="0" w:line="240" w:lineRule="auto"/>
        <w:ind w:firstLine="567"/>
        <w:jc w:val="both"/>
        <w:rPr>
          <w:rFonts w:ascii="Times New Roman" w:hAnsi="Times New Roman"/>
          <w:b/>
          <w:i/>
          <w:sz w:val="28"/>
          <w:szCs w:val="28"/>
          <w:lang w:val="ru-RU"/>
        </w:rPr>
      </w:pPr>
      <w:r w:rsidRPr="004D4447">
        <w:rPr>
          <w:rFonts w:ascii="Times New Roman" w:hAnsi="Times New Roman"/>
          <w:b/>
          <w:sz w:val="28"/>
          <w:szCs w:val="28"/>
          <w:lang w:val="ru-RU"/>
        </w:rPr>
        <w:t>во 2 классе – 136часов</w:t>
      </w:r>
      <w:r w:rsidRPr="004D4447">
        <w:rPr>
          <w:rFonts w:ascii="Times New Roman" w:hAnsi="Times New Roman"/>
          <w:sz w:val="28"/>
          <w:szCs w:val="28"/>
          <w:lang w:val="ru-RU"/>
        </w:rPr>
        <w:t xml:space="preserve"> (4 часа в неделю, 34 учебные недели) </w:t>
      </w:r>
    </w:p>
    <w:p w:rsidR="004D4447" w:rsidRPr="004D4447" w:rsidRDefault="004D4447" w:rsidP="004D4447">
      <w:pPr>
        <w:spacing w:after="0" w:line="240" w:lineRule="auto"/>
        <w:ind w:firstLine="567"/>
        <w:jc w:val="both"/>
        <w:rPr>
          <w:rFonts w:ascii="Times New Roman" w:hAnsi="Times New Roman"/>
          <w:b/>
          <w:sz w:val="28"/>
          <w:szCs w:val="28"/>
          <w:lang w:val="ru-RU"/>
        </w:rPr>
      </w:pPr>
      <w:r w:rsidRPr="004D4447">
        <w:rPr>
          <w:rFonts w:ascii="Times New Roman" w:hAnsi="Times New Roman"/>
          <w:b/>
          <w:sz w:val="28"/>
          <w:szCs w:val="28"/>
          <w:lang w:val="ru-RU"/>
        </w:rPr>
        <w:t xml:space="preserve">в 3  классе </w:t>
      </w:r>
      <w:r w:rsidRPr="004D4447">
        <w:rPr>
          <w:rFonts w:ascii="Times New Roman" w:hAnsi="Times New Roman"/>
          <w:sz w:val="28"/>
          <w:szCs w:val="28"/>
          <w:lang w:val="ru-RU"/>
        </w:rPr>
        <w:t xml:space="preserve">-  </w:t>
      </w:r>
      <w:r w:rsidRPr="004D4447">
        <w:rPr>
          <w:rFonts w:ascii="Times New Roman" w:hAnsi="Times New Roman"/>
          <w:b/>
          <w:sz w:val="28"/>
          <w:szCs w:val="28"/>
          <w:lang w:val="ru-RU"/>
        </w:rPr>
        <w:t>102 часа</w:t>
      </w:r>
      <w:r w:rsidRPr="004D4447">
        <w:rPr>
          <w:rFonts w:ascii="Times New Roman" w:hAnsi="Times New Roman"/>
          <w:sz w:val="28"/>
          <w:szCs w:val="28"/>
          <w:lang w:val="ru-RU"/>
        </w:rPr>
        <w:t xml:space="preserve"> (3 часа в неделю, 34 учебные недели)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b/>
          <w:sz w:val="28"/>
          <w:szCs w:val="28"/>
          <w:lang w:val="ru-RU"/>
        </w:rPr>
        <w:t>в 4 классе</w:t>
      </w:r>
      <w:r w:rsidRPr="004D4447">
        <w:rPr>
          <w:rFonts w:ascii="Times New Roman" w:hAnsi="Times New Roman"/>
          <w:sz w:val="28"/>
          <w:szCs w:val="28"/>
          <w:lang w:val="ru-RU"/>
        </w:rPr>
        <w:t xml:space="preserve"> -  </w:t>
      </w:r>
      <w:r w:rsidRPr="004D4447">
        <w:rPr>
          <w:rFonts w:ascii="Times New Roman" w:hAnsi="Times New Roman"/>
          <w:b/>
          <w:sz w:val="28"/>
          <w:szCs w:val="28"/>
          <w:lang w:val="ru-RU"/>
        </w:rPr>
        <w:t xml:space="preserve">    102 часа</w:t>
      </w:r>
      <w:r w:rsidRPr="004D4447">
        <w:rPr>
          <w:rFonts w:ascii="Times New Roman" w:hAnsi="Times New Roman"/>
          <w:sz w:val="28"/>
          <w:szCs w:val="28"/>
          <w:lang w:val="ru-RU"/>
        </w:rPr>
        <w:t xml:space="preserve"> (3 часа в неделю, 34 учебные недели) </w:t>
      </w:r>
    </w:p>
    <w:p w:rsidR="004D4447" w:rsidRPr="004D4447" w:rsidRDefault="004D4447" w:rsidP="004D4447">
      <w:pPr>
        <w:spacing w:after="0" w:line="240" w:lineRule="auto"/>
        <w:ind w:firstLine="567"/>
        <w:jc w:val="both"/>
        <w:rPr>
          <w:rFonts w:ascii="Times New Roman" w:hAnsi="Times New Roman"/>
          <w:b/>
          <w:sz w:val="28"/>
          <w:szCs w:val="28"/>
          <w:lang w:val="ru-RU"/>
        </w:rPr>
      </w:pPr>
      <w:r w:rsidRPr="004D4447">
        <w:rPr>
          <w:rFonts w:ascii="Times New Roman" w:hAnsi="Times New Roman"/>
          <w:b/>
          <w:sz w:val="28"/>
          <w:szCs w:val="28"/>
          <w:lang w:val="ru-RU"/>
        </w:rPr>
        <w:t>Итого – 472ч.</w:t>
      </w:r>
    </w:p>
    <w:p w:rsidR="004D4447" w:rsidRPr="004D4447" w:rsidRDefault="004D4447" w:rsidP="004D4447">
      <w:pPr>
        <w:spacing w:after="0" w:line="240" w:lineRule="auto"/>
        <w:ind w:firstLine="567"/>
        <w:jc w:val="both"/>
        <w:rPr>
          <w:rFonts w:ascii="Times New Roman" w:hAnsi="Times New Roman"/>
          <w:b/>
          <w:sz w:val="28"/>
          <w:szCs w:val="28"/>
          <w:lang w:val="ru-RU"/>
        </w:rPr>
      </w:pPr>
    </w:p>
    <w:p w:rsidR="004D4447" w:rsidRPr="004D4447" w:rsidRDefault="004D4447" w:rsidP="004D4447">
      <w:pPr>
        <w:spacing w:after="0" w:line="240" w:lineRule="auto"/>
        <w:ind w:firstLine="567"/>
        <w:jc w:val="center"/>
        <w:rPr>
          <w:rFonts w:ascii="Times New Roman" w:hAnsi="Times New Roman"/>
          <w:b/>
          <w:sz w:val="28"/>
          <w:szCs w:val="28"/>
          <w:lang w:val="ru-RU"/>
        </w:rPr>
      </w:pPr>
      <w:r w:rsidRPr="004D4447">
        <w:rPr>
          <w:rFonts w:ascii="Times New Roman" w:hAnsi="Times New Roman"/>
          <w:b/>
          <w:sz w:val="28"/>
          <w:szCs w:val="28"/>
          <w:lang w:val="ru-RU"/>
        </w:rPr>
        <w:t>Результаты изучения курса</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Программа обеспечивает достижение выпускниками начальной школы следующих личностных, </w:t>
      </w:r>
      <w:proofErr w:type="spellStart"/>
      <w:r w:rsidRPr="004D4447">
        <w:rPr>
          <w:rFonts w:ascii="Times New Roman" w:hAnsi="Times New Roman"/>
          <w:sz w:val="28"/>
          <w:szCs w:val="28"/>
          <w:lang w:val="ru-RU"/>
        </w:rPr>
        <w:t>метапредметных</w:t>
      </w:r>
      <w:proofErr w:type="spellEnd"/>
      <w:r w:rsidRPr="004D4447">
        <w:rPr>
          <w:rFonts w:ascii="Times New Roman" w:hAnsi="Times New Roman"/>
          <w:sz w:val="28"/>
          <w:szCs w:val="28"/>
          <w:lang w:val="ru-RU"/>
        </w:rPr>
        <w:t xml:space="preserve"> и предметных результатов.</w:t>
      </w:r>
    </w:p>
    <w:p w:rsidR="004D4447" w:rsidRPr="004D4447" w:rsidRDefault="004D4447" w:rsidP="004D4447">
      <w:pPr>
        <w:spacing w:after="0" w:line="240" w:lineRule="auto"/>
        <w:ind w:firstLine="567"/>
        <w:rPr>
          <w:rFonts w:ascii="Times New Roman" w:hAnsi="Times New Roman"/>
          <w:b/>
          <w:sz w:val="28"/>
          <w:szCs w:val="28"/>
        </w:rPr>
      </w:pPr>
      <w:proofErr w:type="spellStart"/>
      <w:r w:rsidRPr="004D4447">
        <w:rPr>
          <w:rFonts w:ascii="Times New Roman" w:hAnsi="Times New Roman"/>
          <w:b/>
          <w:sz w:val="28"/>
          <w:szCs w:val="28"/>
        </w:rPr>
        <w:t>Личностные</w:t>
      </w:r>
      <w:proofErr w:type="spellEnd"/>
      <w:r w:rsidRPr="004D4447">
        <w:rPr>
          <w:rFonts w:ascii="Times New Roman" w:hAnsi="Times New Roman"/>
          <w:b/>
          <w:sz w:val="28"/>
          <w:szCs w:val="28"/>
        </w:rPr>
        <w:t xml:space="preserve"> </w:t>
      </w:r>
      <w:proofErr w:type="spellStart"/>
      <w:r w:rsidRPr="004D4447">
        <w:rPr>
          <w:rFonts w:ascii="Times New Roman" w:hAnsi="Times New Roman"/>
          <w:b/>
          <w:sz w:val="28"/>
          <w:szCs w:val="28"/>
        </w:rPr>
        <w:t>результаты</w:t>
      </w:r>
      <w:proofErr w:type="spellEnd"/>
    </w:p>
    <w:p w:rsidR="004D4447" w:rsidRPr="004D4447" w:rsidRDefault="004D4447" w:rsidP="004D4447">
      <w:pPr>
        <w:pStyle w:val="ae"/>
        <w:numPr>
          <w:ilvl w:val="0"/>
          <w:numId w:val="16"/>
        </w:numPr>
        <w:jc w:val="both"/>
        <w:rPr>
          <w:szCs w:val="28"/>
        </w:rPr>
      </w:pPr>
      <w:r w:rsidRPr="004D4447">
        <w:rPr>
          <w:szCs w:val="28"/>
        </w:rPr>
        <w:t>Чувство гордости за свою Родину, российский народ и историю России.</w:t>
      </w:r>
    </w:p>
    <w:p w:rsidR="004D4447" w:rsidRPr="004D4447" w:rsidRDefault="004D4447" w:rsidP="004D4447">
      <w:pPr>
        <w:pStyle w:val="ae"/>
        <w:numPr>
          <w:ilvl w:val="0"/>
          <w:numId w:val="16"/>
        </w:numPr>
        <w:jc w:val="both"/>
        <w:rPr>
          <w:szCs w:val="28"/>
        </w:rPr>
      </w:pPr>
      <w:r w:rsidRPr="004D4447">
        <w:rPr>
          <w:szCs w:val="28"/>
        </w:rPr>
        <w:t>Осознание роли своей страны в мировом развитии; уважительное отношение к семейным ценностям, бережное отношение к окружающему миру.</w:t>
      </w:r>
    </w:p>
    <w:p w:rsidR="004D4447" w:rsidRPr="004D4447" w:rsidRDefault="004D4447" w:rsidP="004D4447">
      <w:pPr>
        <w:pStyle w:val="ae"/>
        <w:numPr>
          <w:ilvl w:val="0"/>
          <w:numId w:val="16"/>
        </w:numPr>
        <w:jc w:val="both"/>
        <w:rPr>
          <w:szCs w:val="28"/>
        </w:rPr>
      </w:pPr>
      <w:r w:rsidRPr="004D4447">
        <w:rPr>
          <w:szCs w:val="28"/>
        </w:rPr>
        <w:t>Целостное восприятие окружающего мира.</w:t>
      </w:r>
    </w:p>
    <w:p w:rsidR="004D4447" w:rsidRPr="004D4447" w:rsidRDefault="004D4447" w:rsidP="004D4447">
      <w:pPr>
        <w:pStyle w:val="ae"/>
        <w:numPr>
          <w:ilvl w:val="0"/>
          <w:numId w:val="16"/>
        </w:numPr>
        <w:jc w:val="both"/>
        <w:rPr>
          <w:szCs w:val="28"/>
        </w:rPr>
      </w:pPr>
      <w:r w:rsidRPr="004D4447">
        <w:rPr>
          <w:szCs w:val="28"/>
        </w:rPr>
        <w:t>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4D4447" w:rsidRPr="004D4447" w:rsidRDefault="004D4447" w:rsidP="004D4447">
      <w:pPr>
        <w:pStyle w:val="ae"/>
        <w:numPr>
          <w:ilvl w:val="0"/>
          <w:numId w:val="16"/>
        </w:numPr>
        <w:jc w:val="both"/>
        <w:rPr>
          <w:szCs w:val="28"/>
        </w:rPr>
      </w:pPr>
      <w:r w:rsidRPr="004D4447">
        <w:rPr>
          <w:szCs w:val="28"/>
        </w:rPr>
        <w:t>Рефлексивную самооценку, умение анализировать свои действия и управлять ими.</w:t>
      </w:r>
    </w:p>
    <w:p w:rsidR="004D4447" w:rsidRPr="004D4447" w:rsidRDefault="004D4447" w:rsidP="004D4447">
      <w:pPr>
        <w:pStyle w:val="ae"/>
        <w:numPr>
          <w:ilvl w:val="0"/>
          <w:numId w:val="16"/>
        </w:numPr>
        <w:jc w:val="both"/>
        <w:rPr>
          <w:szCs w:val="28"/>
        </w:rPr>
      </w:pPr>
      <w:r w:rsidRPr="004D4447">
        <w:rPr>
          <w:szCs w:val="28"/>
        </w:rPr>
        <w:t>Навыки сотрудничества с взрослыми и сверстниками.</w:t>
      </w:r>
    </w:p>
    <w:p w:rsidR="004D4447" w:rsidRPr="004D4447" w:rsidRDefault="004D4447" w:rsidP="004D4447">
      <w:pPr>
        <w:pStyle w:val="ae"/>
        <w:numPr>
          <w:ilvl w:val="0"/>
          <w:numId w:val="16"/>
        </w:numPr>
        <w:jc w:val="both"/>
        <w:rPr>
          <w:szCs w:val="28"/>
        </w:rPr>
      </w:pPr>
      <w:r w:rsidRPr="004D4447">
        <w:rPr>
          <w:szCs w:val="28"/>
        </w:rPr>
        <w:t>Установку на здоровый образ жизни, наличие мотивации к творческому труду, к работе на результат.</w:t>
      </w:r>
    </w:p>
    <w:p w:rsidR="004D4447" w:rsidRPr="004D4447" w:rsidRDefault="004D4447" w:rsidP="004D4447">
      <w:pPr>
        <w:spacing w:after="0" w:line="240" w:lineRule="auto"/>
        <w:ind w:firstLine="567"/>
        <w:jc w:val="both"/>
        <w:rPr>
          <w:rFonts w:ascii="Times New Roman" w:hAnsi="Times New Roman"/>
          <w:b/>
          <w:sz w:val="28"/>
          <w:szCs w:val="28"/>
        </w:rPr>
      </w:pPr>
      <w:proofErr w:type="spellStart"/>
      <w:r w:rsidRPr="004D4447">
        <w:rPr>
          <w:rFonts w:ascii="Times New Roman" w:hAnsi="Times New Roman"/>
          <w:b/>
          <w:sz w:val="28"/>
          <w:szCs w:val="28"/>
        </w:rPr>
        <w:t>Метапредметные</w:t>
      </w:r>
      <w:proofErr w:type="spellEnd"/>
      <w:r w:rsidRPr="004D4447">
        <w:rPr>
          <w:rFonts w:ascii="Times New Roman" w:hAnsi="Times New Roman"/>
          <w:b/>
          <w:sz w:val="28"/>
          <w:szCs w:val="28"/>
        </w:rPr>
        <w:t xml:space="preserve"> </w:t>
      </w:r>
      <w:proofErr w:type="spellStart"/>
      <w:r w:rsidRPr="004D4447">
        <w:rPr>
          <w:rFonts w:ascii="Times New Roman" w:hAnsi="Times New Roman"/>
          <w:b/>
          <w:sz w:val="28"/>
          <w:szCs w:val="28"/>
        </w:rPr>
        <w:t>результаты</w:t>
      </w:r>
      <w:proofErr w:type="spellEnd"/>
    </w:p>
    <w:p w:rsidR="004D4447" w:rsidRPr="004D4447" w:rsidRDefault="004D4447" w:rsidP="004D4447">
      <w:pPr>
        <w:pStyle w:val="ae"/>
        <w:numPr>
          <w:ilvl w:val="0"/>
          <w:numId w:val="14"/>
        </w:numPr>
        <w:jc w:val="both"/>
        <w:rPr>
          <w:szCs w:val="28"/>
        </w:rPr>
      </w:pPr>
      <w:r w:rsidRPr="004D4447">
        <w:rPr>
          <w:szCs w:val="28"/>
        </w:rPr>
        <w:t>Способность принимать и сохранять цели и задачи учебной деятельности, находить средства и способы её осуществления.</w:t>
      </w:r>
    </w:p>
    <w:p w:rsidR="004D4447" w:rsidRPr="004D4447" w:rsidRDefault="004D4447" w:rsidP="004D4447">
      <w:pPr>
        <w:pStyle w:val="ae"/>
        <w:numPr>
          <w:ilvl w:val="0"/>
          <w:numId w:val="14"/>
        </w:numPr>
        <w:jc w:val="both"/>
        <w:rPr>
          <w:szCs w:val="28"/>
        </w:rPr>
      </w:pPr>
      <w:r w:rsidRPr="004D4447">
        <w:rPr>
          <w:szCs w:val="28"/>
        </w:rPr>
        <w:t>Овладение способами выполнения заданий творческого и поискового характера.</w:t>
      </w:r>
    </w:p>
    <w:p w:rsidR="004D4447" w:rsidRPr="004D4447" w:rsidRDefault="004D4447" w:rsidP="004D4447">
      <w:pPr>
        <w:pStyle w:val="ae"/>
        <w:numPr>
          <w:ilvl w:val="0"/>
          <w:numId w:val="14"/>
        </w:numPr>
        <w:jc w:val="both"/>
        <w:rPr>
          <w:szCs w:val="28"/>
        </w:rPr>
      </w:pPr>
      <w:r w:rsidRPr="004D4447">
        <w:rPr>
          <w:szCs w:val="28"/>
        </w:rPr>
        <w:t>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4D4447" w:rsidRPr="004D4447" w:rsidRDefault="004D4447" w:rsidP="004D4447">
      <w:pPr>
        <w:pStyle w:val="ae"/>
        <w:numPr>
          <w:ilvl w:val="0"/>
          <w:numId w:val="14"/>
        </w:numPr>
        <w:jc w:val="both"/>
        <w:rPr>
          <w:szCs w:val="28"/>
        </w:rPr>
      </w:pPr>
      <w:r w:rsidRPr="004D4447">
        <w:rPr>
          <w:szCs w:val="28"/>
        </w:rPr>
        <w:lastRenderedPageBreak/>
        <w:t>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4D4447" w:rsidRPr="004D4447" w:rsidRDefault="004D4447" w:rsidP="004D4447">
      <w:pPr>
        <w:pStyle w:val="ae"/>
        <w:numPr>
          <w:ilvl w:val="0"/>
          <w:numId w:val="14"/>
        </w:numPr>
        <w:jc w:val="both"/>
        <w:rPr>
          <w:szCs w:val="28"/>
        </w:rPr>
      </w:pPr>
      <w:r w:rsidRPr="004D4447">
        <w:rPr>
          <w:szCs w:val="28"/>
        </w:rPr>
        <w:t>Использование речевых средств и средств информационных и коммуникационных технологий для решения коммуникативных и познавательных задач.</w:t>
      </w:r>
    </w:p>
    <w:p w:rsidR="004D4447" w:rsidRPr="004D4447" w:rsidRDefault="004D4447" w:rsidP="004D4447">
      <w:pPr>
        <w:pStyle w:val="ae"/>
        <w:numPr>
          <w:ilvl w:val="0"/>
          <w:numId w:val="14"/>
        </w:numPr>
        <w:jc w:val="both"/>
        <w:rPr>
          <w:szCs w:val="28"/>
        </w:rPr>
      </w:pPr>
      <w:r w:rsidRPr="004D4447">
        <w:rPr>
          <w:szCs w:val="28"/>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w:t>
      </w:r>
      <w:proofErr w:type="gramStart"/>
      <w:r w:rsidRPr="004D4447">
        <w:rPr>
          <w:szCs w:val="28"/>
        </w:rPr>
        <w:t>о-</w:t>
      </w:r>
      <w:proofErr w:type="gramEnd"/>
      <w:r w:rsidRPr="004D4447">
        <w:rPr>
          <w:szCs w:val="28"/>
        </w:rPr>
        <w:t xml:space="preserve"> и графическим сопровождением.</w:t>
      </w:r>
    </w:p>
    <w:p w:rsidR="004D4447" w:rsidRPr="004D4447" w:rsidRDefault="004D4447" w:rsidP="004D4447">
      <w:pPr>
        <w:pStyle w:val="ae"/>
        <w:numPr>
          <w:ilvl w:val="0"/>
          <w:numId w:val="14"/>
        </w:numPr>
        <w:jc w:val="both"/>
        <w:rPr>
          <w:szCs w:val="28"/>
        </w:rPr>
      </w:pPr>
      <w:r w:rsidRPr="004D4447">
        <w:rPr>
          <w:szCs w:val="28"/>
        </w:rPr>
        <w:t>Овладение логическими действиями сравнения, анализа, синтеза, обобщения, классификации по родовидовым признакам, установления</w:t>
      </w:r>
      <w:r w:rsidRPr="004D4447">
        <w:rPr>
          <w:szCs w:val="28"/>
        </w:rPr>
        <w:br/>
        <w:t>аналогий и причинно-следственных связей, построения рассуждений, отнесение к известным понятиям.</w:t>
      </w:r>
    </w:p>
    <w:p w:rsidR="004D4447" w:rsidRPr="004D4447" w:rsidRDefault="004D4447" w:rsidP="004D4447">
      <w:pPr>
        <w:pStyle w:val="ae"/>
        <w:numPr>
          <w:ilvl w:val="0"/>
          <w:numId w:val="14"/>
        </w:numPr>
        <w:jc w:val="both"/>
        <w:rPr>
          <w:szCs w:val="28"/>
        </w:rPr>
      </w:pPr>
      <w:r w:rsidRPr="004D4447">
        <w:rPr>
          <w:szCs w:val="28"/>
        </w:rPr>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4D4447" w:rsidRPr="004D4447" w:rsidRDefault="004D4447" w:rsidP="004D4447">
      <w:pPr>
        <w:pStyle w:val="ae"/>
        <w:numPr>
          <w:ilvl w:val="0"/>
          <w:numId w:val="14"/>
        </w:numPr>
        <w:jc w:val="both"/>
        <w:rPr>
          <w:szCs w:val="28"/>
        </w:rPr>
      </w:pPr>
      <w:r w:rsidRPr="004D4447">
        <w:rPr>
          <w:szCs w:val="28"/>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4D4447" w:rsidRPr="004D4447" w:rsidRDefault="004D4447" w:rsidP="004D4447">
      <w:pPr>
        <w:pStyle w:val="ae"/>
        <w:numPr>
          <w:ilvl w:val="0"/>
          <w:numId w:val="14"/>
        </w:numPr>
        <w:jc w:val="both"/>
        <w:rPr>
          <w:szCs w:val="28"/>
        </w:rPr>
      </w:pPr>
      <w:r w:rsidRPr="004D4447">
        <w:rPr>
          <w:szCs w:val="28"/>
        </w:rPr>
        <w:t>Овладение начальными сведениями о сущности и особенностях объектов и процессов в соответствии с содержанием учебного предмета «математика».</w:t>
      </w:r>
    </w:p>
    <w:p w:rsidR="004D4447" w:rsidRPr="004D4447" w:rsidRDefault="004D4447" w:rsidP="004D4447">
      <w:pPr>
        <w:pStyle w:val="ae"/>
        <w:numPr>
          <w:ilvl w:val="0"/>
          <w:numId w:val="14"/>
        </w:numPr>
        <w:jc w:val="both"/>
        <w:rPr>
          <w:szCs w:val="28"/>
        </w:rPr>
      </w:pPr>
      <w:r w:rsidRPr="004D4447">
        <w:rPr>
          <w:szCs w:val="28"/>
        </w:rPr>
        <w:t xml:space="preserve">Овладение базовыми предметными и </w:t>
      </w:r>
      <w:proofErr w:type="spellStart"/>
      <w:r w:rsidRPr="004D4447">
        <w:rPr>
          <w:szCs w:val="28"/>
        </w:rPr>
        <w:t>межпредметными</w:t>
      </w:r>
      <w:proofErr w:type="spellEnd"/>
      <w:r w:rsidRPr="004D4447">
        <w:rPr>
          <w:szCs w:val="28"/>
        </w:rPr>
        <w:t xml:space="preserve"> понятиями, отражающими существенные связи и отношения между объектами и процессами.</w:t>
      </w:r>
    </w:p>
    <w:p w:rsidR="004D4447" w:rsidRPr="004D4447" w:rsidRDefault="004D4447" w:rsidP="004D4447">
      <w:pPr>
        <w:pStyle w:val="ae"/>
        <w:numPr>
          <w:ilvl w:val="0"/>
          <w:numId w:val="14"/>
        </w:numPr>
        <w:jc w:val="both"/>
        <w:rPr>
          <w:szCs w:val="28"/>
        </w:rPr>
      </w:pPr>
      <w:r w:rsidRPr="004D4447">
        <w:rPr>
          <w:szCs w:val="28"/>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4D4447" w:rsidRDefault="004D4447" w:rsidP="004D4447">
      <w:pPr>
        <w:spacing w:after="0" w:line="240" w:lineRule="auto"/>
        <w:ind w:firstLine="567"/>
        <w:jc w:val="both"/>
        <w:rPr>
          <w:rFonts w:ascii="Times New Roman" w:hAnsi="Times New Roman"/>
          <w:b/>
          <w:sz w:val="28"/>
          <w:szCs w:val="28"/>
          <w:lang w:val="ru-RU"/>
        </w:rPr>
      </w:pPr>
    </w:p>
    <w:p w:rsidR="004D4447" w:rsidRDefault="004D4447" w:rsidP="004D4447">
      <w:pPr>
        <w:spacing w:after="0" w:line="240" w:lineRule="auto"/>
        <w:ind w:firstLine="567"/>
        <w:jc w:val="both"/>
        <w:rPr>
          <w:rFonts w:ascii="Times New Roman" w:hAnsi="Times New Roman"/>
          <w:b/>
          <w:sz w:val="28"/>
          <w:szCs w:val="28"/>
          <w:lang w:val="ru-RU"/>
        </w:rPr>
      </w:pPr>
    </w:p>
    <w:p w:rsidR="004D4447" w:rsidRPr="004D4447" w:rsidRDefault="004D4447" w:rsidP="004D4447">
      <w:pPr>
        <w:spacing w:after="0" w:line="240" w:lineRule="auto"/>
        <w:ind w:firstLine="567"/>
        <w:jc w:val="both"/>
        <w:rPr>
          <w:rFonts w:ascii="Times New Roman" w:hAnsi="Times New Roman"/>
          <w:sz w:val="28"/>
          <w:szCs w:val="28"/>
        </w:rPr>
      </w:pPr>
      <w:proofErr w:type="spellStart"/>
      <w:r w:rsidRPr="004D4447">
        <w:rPr>
          <w:rFonts w:ascii="Times New Roman" w:hAnsi="Times New Roman"/>
          <w:b/>
          <w:sz w:val="28"/>
          <w:szCs w:val="28"/>
        </w:rPr>
        <w:lastRenderedPageBreak/>
        <w:t>Предметные</w:t>
      </w:r>
      <w:proofErr w:type="spellEnd"/>
      <w:r w:rsidRPr="004D4447">
        <w:rPr>
          <w:rFonts w:ascii="Times New Roman" w:hAnsi="Times New Roman"/>
          <w:b/>
          <w:sz w:val="28"/>
          <w:szCs w:val="28"/>
        </w:rPr>
        <w:t xml:space="preserve"> </w:t>
      </w:r>
      <w:proofErr w:type="spellStart"/>
      <w:r w:rsidRPr="004D4447">
        <w:rPr>
          <w:rFonts w:ascii="Times New Roman" w:hAnsi="Times New Roman"/>
          <w:b/>
          <w:sz w:val="28"/>
          <w:szCs w:val="28"/>
        </w:rPr>
        <w:t>результаты</w:t>
      </w:r>
      <w:proofErr w:type="spellEnd"/>
    </w:p>
    <w:p w:rsidR="004D4447" w:rsidRPr="004D4447" w:rsidRDefault="004D4447" w:rsidP="004D4447">
      <w:pPr>
        <w:pStyle w:val="ae"/>
        <w:numPr>
          <w:ilvl w:val="0"/>
          <w:numId w:val="13"/>
        </w:numPr>
        <w:rPr>
          <w:szCs w:val="28"/>
        </w:rPr>
      </w:pPr>
      <w:r w:rsidRPr="004D4447">
        <w:rPr>
          <w:szCs w:val="28"/>
        </w:rPr>
        <w:t>Использование приобретённых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4D4447" w:rsidRPr="004D4447" w:rsidRDefault="004D4447" w:rsidP="004D4447">
      <w:pPr>
        <w:pStyle w:val="ae"/>
        <w:numPr>
          <w:ilvl w:val="0"/>
          <w:numId w:val="13"/>
        </w:numPr>
        <w:rPr>
          <w:szCs w:val="28"/>
        </w:rPr>
      </w:pPr>
      <w:r w:rsidRPr="004D4447">
        <w:rPr>
          <w:szCs w:val="28"/>
        </w:rPr>
        <w:t>Овладение основами логического и алгоритмического мышления,</w:t>
      </w:r>
      <w:r w:rsidRPr="004D4447">
        <w:rPr>
          <w:szCs w:val="28"/>
        </w:rPr>
        <w:br/>
        <w:t>пространственного воображения и математической речи, основами счета, измерений, прикидки результата и его оценки, наглядного представления данных в разной форме (таблицы, схемы, диаграммы), записи и выполнения алгоритмов.</w:t>
      </w:r>
    </w:p>
    <w:p w:rsidR="004D4447" w:rsidRPr="004D4447" w:rsidRDefault="004D4447" w:rsidP="004D4447">
      <w:pPr>
        <w:pStyle w:val="ae"/>
        <w:numPr>
          <w:ilvl w:val="0"/>
          <w:numId w:val="13"/>
        </w:numPr>
        <w:rPr>
          <w:szCs w:val="28"/>
        </w:rPr>
      </w:pPr>
      <w:r w:rsidRPr="004D4447">
        <w:rPr>
          <w:szCs w:val="28"/>
        </w:rPr>
        <w:t>Приобретение начального опыта применения математических знаний для решения учебно-познавательных и учебно-практических задач.</w:t>
      </w:r>
    </w:p>
    <w:p w:rsidR="004D4447" w:rsidRPr="004D4447" w:rsidRDefault="004D4447" w:rsidP="004D4447">
      <w:pPr>
        <w:pStyle w:val="ae"/>
        <w:numPr>
          <w:ilvl w:val="0"/>
          <w:numId w:val="13"/>
        </w:numPr>
        <w:rPr>
          <w:szCs w:val="28"/>
        </w:rPr>
      </w:pPr>
      <w:r w:rsidRPr="004D4447">
        <w:rPr>
          <w:szCs w:val="28"/>
        </w:rPr>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4D4447" w:rsidRPr="004D4447" w:rsidRDefault="004D4447" w:rsidP="004D4447">
      <w:pPr>
        <w:pStyle w:val="ae"/>
        <w:numPr>
          <w:ilvl w:val="0"/>
          <w:numId w:val="13"/>
        </w:numPr>
        <w:rPr>
          <w:szCs w:val="28"/>
        </w:rPr>
      </w:pPr>
      <w:r w:rsidRPr="004D4447">
        <w:rPr>
          <w:szCs w:val="28"/>
        </w:rPr>
        <w:t xml:space="preserve">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ее на принтере). </w:t>
      </w:r>
    </w:p>
    <w:p w:rsidR="004D4447" w:rsidRPr="004D4447" w:rsidRDefault="004D4447" w:rsidP="004D4447">
      <w:pPr>
        <w:spacing w:after="0" w:line="240" w:lineRule="auto"/>
        <w:ind w:firstLine="567"/>
        <w:rPr>
          <w:rFonts w:ascii="Times New Roman" w:hAnsi="Times New Roman"/>
          <w:sz w:val="28"/>
          <w:szCs w:val="28"/>
          <w:lang w:val="ru-RU"/>
        </w:rPr>
      </w:pPr>
    </w:p>
    <w:p w:rsidR="004D4447" w:rsidRPr="004D4447" w:rsidRDefault="004D4447" w:rsidP="004D4447">
      <w:pPr>
        <w:spacing w:after="0" w:line="240" w:lineRule="auto"/>
        <w:ind w:firstLine="567"/>
        <w:jc w:val="center"/>
        <w:rPr>
          <w:rFonts w:ascii="Times New Roman" w:hAnsi="Times New Roman"/>
          <w:sz w:val="28"/>
          <w:szCs w:val="28"/>
          <w:lang w:val="ru-RU"/>
        </w:rPr>
      </w:pPr>
      <w:r w:rsidRPr="004D4447">
        <w:rPr>
          <w:rFonts w:ascii="Times New Roman" w:hAnsi="Times New Roman"/>
          <w:b/>
          <w:sz w:val="28"/>
          <w:szCs w:val="28"/>
          <w:lang w:val="ru-RU"/>
        </w:rPr>
        <w:t>Содержание курса</w:t>
      </w:r>
    </w:p>
    <w:p w:rsidR="004D4447" w:rsidRPr="004D4447" w:rsidRDefault="004D4447" w:rsidP="004D4447">
      <w:pPr>
        <w:spacing w:after="0" w:line="240" w:lineRule="auto"/>
        <w:ind w:firstLine="567"/>
        <w:jc w:val="both"/>
        <w:rPr>
          <w:rFonts w:ascii="Times New Roman" w:hAnsi="Times New Roman"/>
          <w:b/>
          <w:sz w:val="28"/>
          <w:szCs w:val="28"/>
          <w:lang w:val="ru-RU"/>
        </w:rPr>
      </w:pPr>
      <w:r w:rsidRPr="004D4447">
        <w:rPr>
          <w:rFonts w:ascii="Times New Roman" w:hAnsi="Times New Roman"/>
          <w:b/>
          <w:sz w:val="28"/>
          <w:szCs w:val="28"/>
          <w:lang w:val="ru-RU"/>
        </w:rPr>
        <w:t>Числа и величины</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Измерение величин. </w:t>
      </w:r>
      <w:proofErr w:type="gramStart"/>
      <w:r w:rsidRPr="004D4447">
        <w:rPr>
          <w:rFonts w:ascii="Times New Roman" w:hAnsi="Times New Roman"/>
          <w:sz w:val="28"/>
          <w:szCs w:val="28"/>
          <w:lang w:val="ru-RU"/>
        </w:rPr>
        <w:t>Единицы измерения величин: массы (грамм, килограмм, центнер, тонна); вместимости (литр), времени (секунда, минута, час, сутки, неделя, месяц, год, век).</w:t>
      </w:r>
      <w:proofErr w:type="gramEnd"/>
      <w:r w:rsidRPr="004D4447">
        <w:rPr>
          <w:rFonts w:ascii="Times New Roman" w:hAnsi="Times New Roman"/>
          <w:sz w:val="28"/>
          <w:szCs w:val="28"/>
          <w:lang w:val="ru-RU"/>
        </w:rPr>
        <w:t xml:space="preserve">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b/>
          <w:sz w:val="28"/>
          <w:szCs w:val="28"/>
          <w:lang w:val="ru-RU"/>
        </w:rPr>
        <w:t>Арифметические действия</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(между сложением и вычитанием, между умножением и делением). Нахождение неизвестного компонента арифметического действия. Деление с остатком. Свойства сложения и умножения: переместительное и сочетательное свойства сложения и умножения, распределительное свойство умножения </w:t>
      </w:r>
      <w:r w:rsidRPr="004D4447">
        <w:rPr>
          <w:rFonts w:ascii="Times New Roman" w:hAnsi="Times New Roman"/>
          <w:sz w:val="28"/>
          <w:szCs w:val="28"/>
          <w:lang w:val="ru-RU"/>
        </w:rPr>
        <w:lastRenderedPageBreak/>
        <w:t xml:space="preserve">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однозначные, двузначные и трехзначные числа. Способы проверки правильности вычислений (алгоритм, обратные действия, взаимосвязь компонентов и результатов действий, прикидка результата, проверка вычислений на калькуляторе).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Элементы алгебраической пропедевтики. Выражения с одной переменной вида а </w:t>
      </w:r>
      <w:r w:rsidR="0000188A" w:rsidRPr="004D4447">
        <w:rPr>
          <w:rFonts w:ascii="Times New Roman" w:hAnsi="Times New Roman"/>
          <w:sz w:val="28"/>
          <w:szCs w:val="28"/>
        </w:rPr>
        <w:fldChar w:fldCharType="begin"/>
      </w:r>
      <w:r w:rsidRPr="004D4447">
        <w:rPr>
          <w:rFonts w:ascii="Times New Roman" w:hAnsi="Times New Roman"/>
          <w:sz w:val="28"/>
          <w:szCs w:val="28"/>
          <w:lang w:val="ru-RU"/>
        </w:rPr>
        <w:instrText xml:space="preserve"> </w:instrText>
      </w:r>
      <w:r w:rsidRPr="004D4447">
        <w:rPr>
          <w:rFonts w:ascii="Times New Roman" w:hAnsi="Times New Roman"/>
          <w:sz w:val="28"/>
          <w:szCs w:val="28"/>
        </w:rPr>
        <w:instrText>QUOTE</w:instrText>
      </w:r>
      <w:r w:rsidRPr="004D4447">
        <w:rPr>
          <w:rFonts w:ascii="Times New Roman" w:hAnsi="Times New Roman"/>
          <w:sz w:val="28"/>
          <w:szCs w:val="28"/>
          <w:lang w:val="ru-RU"/>
        </w:rPr>
        <w:instrText xml:space="preserve"> </w:instrText>
      </w:r>
      <w:r w:rsidRPr="004D4447">
        <w:rPr>
          <w:rFonts w:ascii="Times New Roman" w:hAnsi="Times New Roman"/>
          <w:noProof/>
          <w:sz w:val="28"/>
          <w:szCs w:val="28"/>
          <w:lang w:val="ru-RU" w:eastAsia="ru-RU"/>
        </w:rPr>
        <w:drawing>
          <wp:inline distT="0" distB="0" distL="0" distR="0">
            <wp:extent cx="133350" cy="2095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133350" cy="209550"/>
                    </a:xfrm>
                    <a:prstGeom prst="rect">
                      <a:avLst/>
                    </a:prstGeom>
                    <a:noFill/>
                    <a:ln w="9525">
                      <a:noFill/>
                      <a:miter lim="800000"/>
                      <a:headEnd/>
                      <a:tailEnd/>
                    </a:ln>
                  </pic:spPr>
                </pic:pic>
              </a:graphicData>
            </a:graphic>
          </wp:inline>
        </w:drawing>
      </w:r>
      <w:r w:rsidR="0000188A" w:rsidRPr="004D4447">
        <w:rPr>
          <w:rFonts w:ascii="Times New Roman" w:hAnsi="Times New Roman"/>
          <w:sz w:val="28"/>
          <w:szCs w:val="28"/>
        </w:rPr>
        <w:fldChar w:fldCharType="separate"/>
      </w:r>
      <w:r w:rsidRPr="004D4447">
        <w:rPr>
          <w:rFonts w:ascii="Times New Roman" w:hAnsi="Times New Roman"/>
          <w:noProof/>
          <w:sz w:val="28"/>
          <w:szCs w:val="28"/>
          <w:lang w:val="ru-RU" w:eastAsia="ru-RU"/>
        </w:rPr>
        <w:drawing>
          <wp:inline distT="0" distB="0" distL="0" distR="0">
            <wp:extent cx="133350" cy="2095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133350" cy="209550"/>
                    </a:xfrm>
                    <a:prstGeom prst="rect">
                      <a:avLst/>
                    </a:prstGeom>
                    <a:noFill/>
                    <a:ln w="9525">
                      <a:noFill/>
                      <a:miter lim="800000"/>
                      <a:headEnd/>
                      <a:tailEnd/>
                    </a:ln>
                  </pic:spPr>
                </pic:pic>
              </a:graphicData>
            </a:graphic>
          </wp:inline>
        </w:drawing>
      </w:r>
      <w:r w:rsidR="0000188A" w:rsidRPr="004D4447">
        <w:rPr>
          <w:rFonts w:ascii="Times New Roman" w:hAnsi="Times New Roman"/>
          <w:sz w:val="28"/>
          <w:szCs w:val="28"/>
        </w:rPr>
        <w:fldChar w:fldCharType="end"/>
      </w:r>
      <w:r w:rsidRPr="004D4447">
        <w:rPr>
          <w:rFonts w:ascii="Times New Roman" w:hAnsi="Times New Roman"/>
          <w:sz w:val="28"/>
          <w:szCs w:val="28"/>
          <w:lang w:val="ru-RU"/>
        </w:rPr>
        <w:t xml:space="preserve"> 28, 8 ∙ </w:t>
      </w:r>
      <w:r w:rsidRPr="004D4447">
        <w:rPr>
          <w:rFonts w:ascii="Times New Roman" w:hAnsi="Times New Roman"/>
          <w:sz w:val="28"/>
          <w:szCs w:val="28"/>
        </w:rPr>
        <w:t>b</w:t>
      </w:r>
      <w:r w:rsidRPr="004D4447">
        <w:rPr>
          <w:rFonts w:ascii="Times New Roman" w:hAnsi="Times New Roman"/>
          <w:sz w:val="28"/>
          <w:szCs w:val="28"/>
          <w:lang w:val="ru-RU"/>
        </w:rPr>
        <w:t xml:space="preserve">, </w:t>
      </w:r>
      <w:r w:rsidRPr="004D4447">
        <w:rPr>
          <w:rFonts w:ascii="Times New Roman" w:hAnsi="Times New Roman"/>
          <w:sz w:val="28"/>
          <w:szCs w:val="28"/>
        </w:rPr>
        <w:t>c</w:t>
      </w:r>
      <w:proofErr w:type="gramStart"/>
      <w:r w:rsidRPr="004D4447">
        <w:rPr>
          <w:rFonts w:ascii="Times New Roman" w:hAnsi="Times New Roman"/>
          <w:sz w:val="28"/>
          <w:szCs w:val="28"/>
          <w:lang w:val="ru-RU"/>
        </w:rPr>
        <w:t xml:space="preserve"> :</w:t>
      </w:r>
      <w:proofErr w:type="gramEnd"/>
      <w:r w:rsidRPr="004D4447">
        <w:rPr>
          <w:rFonts w:ascii="Times New Roman" w:hAnsi="Times New Roman"/>
          <w:sz w:val="28"/>
          <w:szCs w:val="28"/>
          <w:lang w:val="ru-RU"/>
        </w:rPr>
        <w:t xml:space="preserve"> 2; с двумя переменными вида: а + </w:t>
      </w:r>
      <w:r w:rsidRPr="004D4447">
        <w:rPr>
          <w:rFonts w:ascii="Times New Roman" w:hAnsi="Times New Roman"/>
          <w:sz w:val="28"/>
          <w:szCs w:val="28"/>
        </w:rPr>
        <w:t>b</w:t>
      </w:r>
      <w:r w:rsidRPr="004D4447">
        <w:rPr>
          <w:rFonts w:ascii="Times New Roman" w:hAnsi="Times New Roman"/>
          <w:sz w:val="28"/>
          <w:szCs w:val="28"/>
          <w:lang w:val="ru-RU"/>
        </w:rPr>
        <w:t>, а –</w:t>
      </w:r>
      <w:r w:rsidRPr="004D4447">
        <w:rPr>
          <w:rFonts w:ascii="Times New Roman" w:hAnsi="Times New Roman"/>
          <w:sz w:val="28"/>
          <w:szCs w:val="28"/>
        </w:rPr>
        <w:t>b</w:t>
      </w:r>
      <w:r w:rsidRPr="004D4447">
        <w:rPr>
          <w:rFonts w:ascii="Times New Roman" w:hAnsi="Times New Roman"/>
          <w:sz w:val="28"/>
          <w:szCs w:val="28"/>
          <w:lang w:val="ru-RU"/>
        </w:rPr>
        <w:t xml:space="preserve">, а ∙ </w:t>
      </w:r>
      <w:r w:rsidRPr="004D4447">
        <w:rPr>
          <w:rFonts w:ascii="Times New Roman" w:hAnsi="Times New Roman"/>
          <w:sz w:val="28"/>
          <w:szCs w:val="28"/>
        </w:rPr>
        <w:t>b</w:t>
      </w:r>
      <w:r w:rsidRPr="004D4447">
        <w:rPr>
          <w:rFonts w:ascii="Times New Roman" w:hAnsi="Times New Roman"/>
          <w:sz w:val="28"/>
          <w:szCs w:val="28"/>
          <w:lang w:val="ru-RU"/>
        </w:rPr>
        <w:t xml:space="preserve">, с : </w:t>
      </w:r>
      <w:r w:rsidRPr="004D4447">
        <w:rPr>
          <w:rFonts w:ascii="Times New Roman" w:hAnsi="Times New Roman"/>
          <w:sz w:val="28"/>
          <w:szCs w:val="28"/>
        </w:rPr>
        <w:t>d</w:t>
      </w:r>
      <w:r w:rsidRPr="004D4447">
        <w:rPr>
          <w:rFonts w:ascii="Times New Roman" w:hAnsi="Times New Roman"/>
          <w:sz w:val="28"/>
          <w:szCs w:val="28"/>
          <w:lang w:val="ru-RU"/>
        </w:rPr>
        <w:t xml:space="preserve"> (</w:t>
      </w:r>
      <w:r w:rsidRPr="004D4447">
        <w:rPr>
          <w:rFonts w:ascii="Times New Roman" w:hAnsi="Times New Roman"/>
          <w:sz w:val="28"/>
          <w:szCs w:val="28"/>
        </w:rPr>
        <w:t>d</w:t>
      </w:r>
      <w:r w:rsidRPr="004D4447">
        <w:rPr>
          <w:rFonts w:ascii="Times New Roman" w:hAnsi="Times New Roman"/>
          <w:sz w:val="28"/>
          <w:szCs w:val="28"/>
          <w:lang w:val="ru-RU"/>
        </w:rPr>
        <w:t xml:space="preserve"> </w:t>
      </w:r>
      <w:r w:rsidR="0000188A" w:rsidRPr="004D4447">
        <w:rPr>
          <w:rFonts w:ascii="Times New Roman" w:hAnsi="Times New Roman"/>
          <w:sz w:val="28"/>
          <w:szCs w:val="28"/>
        </w:rPr>
        <w:fldChar w:fldCharType="begin"/>
      </w:r>
      <w:r w:rsidRPr="004D4447">
        <w:rPr>
          <w:rFonts w:ascii="Times New Roman" w:hAnsi="Times New Roman"/>
          <w:sz w:val="28"/>
          <w:szCs w:val="28"/>
          <w:lang w:val="ru-RU"/>
        </w:rPr>
        <w:instrText xml:space="preserve"> </w:instrText>
      </w:r>
      <w:r w:rsidRPr="004D4447">
        <w:rPr>
          <w:rFonts w:ascii="Times New Roman" w:hAnsi="Times New Roman"/>
          <w:sz w:val="28"/>
          <w:szCs w:val="28"/>
        </w:rPr>
        <w:instrText>QUOTE</w:instrText>
      </w:r>
      <w:r w:rsidRPr="004D4447">
        <w:rPr>
          <w:rFonts w:ascii="Times New Roman" w:hAnsi="Times New Roman"/>
          <w:sz w:val="28"/>
          <w:szCs w:val="28"/>
          <w:lang w:val="ru-RU"/>
        </w:rPr>
        <w:instrText xml:space="preserve"> </w:instrText>
      </w:r>
      <w:r w:rsidRPr="004D4447">
        <w:rPr>
          <w:rFonts w:ascii="Times New Roman" w:hAnsi="Times New Roman"/>
          <w:noProof/>
          <w:sz w:val="28"/>
          <w:szCs w:val="28"/>
          <w:lang w:val="ru-RU" w:eastAsia="ru-RU"/>
        </w:rPr>
        <w:drawing>
          <wp:inline distT="0" distB="0" distL="0" distR="0">
            <wp:extent cx="133350" cy="20955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clrChange>
                        <a:clrFrom>
                          <a:srgbClr val="FFFFFF"/>
                        </a:clrFrom>
                        <a:clrTo>
                          <a:srgbClr val="FFFFFF">
                            <a:alpha val="0"/>
                          </a:srgbClr>
                        </a:clrTo>
                      </a:clrChange>
                    </a:blip>
                    <a:srcRect/>
                    <a:stretch>
                      <a:fillRect/>
                    </a:stretch>
                  </pic:blipFill>
                  <pic:spPr bwMode="auto">
                    <a:xfrm>
                      <a:off x="0" y="0"/>
                      <a:ext cx="133350" cy="209550"/>
                    </a:xfrm>
                    <a:prstGeom prst="rect">
                      <a:avLst/>
                    </a:prstGeom>
                    <a:noFill/>
                    <a:ln w="9525">
                      <a:noFill/>
                      <a:miter lim="800000"/>
                      <a:headEnd/>
                      <a:tailEnd/>
                    </a:ln>
                  </pic:spPr>
                </pic:pic>
              </a:graphicData>
            </a:graphic>
          </wp:inline>
        </w:drawing>
      </w:r>
      <w:r w:rsidR="0000188A" w:rsidRPr="004D4447">
        <w:rPr>
          <w:rFonts w:ascii="Times New Roman" w:hAnsi="Times New Roman"/>
          <w:sz w:val="28"/>
          <w:szCs w:val="28"/>
        </w:rPr>
        <w:fldChar w:fldCharType="separate"/>
      </w:r>
      <w:r w:rsidRPr="004D4447">
        <w:rPr>
          <w:rFonts w:ascii="Times New Roman" w:hAnsi="Times New Roman"/>
          <w:noProof/>
          <w:sz w:val="28"/>
          <w:szCs w:val="28"/>
          <w:lang w:val="ru-RU" w:eastAsia="ru-RU"/>
        </w:rPr>
        <w:drawing>
          <wp:inline distT="0" distB="0" distL="0" distR="0">
            <wp:extent cx="133350" cy="209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clrChange>
                        <a:clrFrom>
                          <a:srgbClr val="FFFFFF"/>
                        </a:clrFrom>
                        <a:clrTo>
                          <a:srgbClr val="FFFFFF">
                            <a:alpha val="0"/>
                          </a:srgbClr>
                        </a:clrTo>
                      </a:clrChange>
                    </a:blip>
                    <a:srcRect/>
                    <a:stretch>
                      <a:fillRect/>
                    </a:stretch>
                  </pic:blipFill>
                  <pic:spPr bwMode="auto">
                    <a:xfrm>
                      <a:off x="0" y="0"/>
                      <a:ext cx="133350" cy="209550"/>
                    </a:xfrm>
                    <a:prstGeom prst="rect">
                      <a:avLst/>
                    </a:prstGeom>
                    <a:noFill/>
                    <a:ln w="9525">
                      <a:noFill/>
                      <a:miter lim="800000"/>
                      <a:headEnd/>
                      <a:tailEnd/>
                    </a:ln>
                  </pic:spPr>
                </pic:pic>
              </a:graphicData>
            </a:graphic>
          </wp:inline>
        </w:drawing>
      </w:r>
      <w:r w:rsidR="0000188A" w:rsidRPr="004D4447">
        <w:rPr>
          <w:rFonts w:ascii="Times New Roman" w:hAnsi="Times New Roman"/>
          <w:sz w:val="28"/>
          <w:szCs w:val="28"/>
        </w:rPr>
        <w:fldChar w:fldCharType="end"/>
      </w:r>
      <w:r w:rsidRPr="004D4447">
        <w:rPr>
          <w:rFonts w:ascii="Times New Roman" w:hAnsi="Times New Roman"/>
          <w:sz w:val="28"/>
          <w:szCs w:val="28"/>
          <w:lang w:val="ru-RU"/>
        </w:rPr>
        <w:t xml:space="preserve"> 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4D4447">
        <w:rPr>
          <w:rFonts w:ascii="Times New Roman" w:hAnsi="Times New Roman"/>
          <w:i/>
          <w:sz w:val="28"/>
          <w:szCs w:val="28"/>
          <w:lang w:val="ru-RU"/>
        </w:rPr>
        <w:t xml:space="preserve"> а = </w:t>
      </w:r>
      <w:proofErr w:type="gramStart"/>
      <w:r w:rsidRPr="004D4447">
        <w:rPr>
          <w:rFonts w:ascii="Times New Roman" w:hAnsi="Times New Roman"/>
          <w:i/>
          <w:sz w:val="28"/>
          <w:szCs w:val="28"/>
          <w:lang w:val="ru-RU"/>
        </w:rPr>
        <w:t>а</w:t>
      </w:r>
      <w:proofErr w:type="gramEnd"/>
      <w:r w:rsidRPr="004D4447">
        <w:rPr>
          <w:rFonts w:ascii="Times New Roman" w:hAnsi="Times New Roman"/>
          <w:i/>
          <w:sz w:val="28"/>
          <w:szCs w:val="28"/>
          <w:lang w:val="ru-RU"/>
        </w:rPr>
        <w:t xml:space="preserve">, </w:t>
      </w:r>
      <w:r w:rsidRPr="004D4447">
        <w:rPr>
          <w:rFonts w:ascii="Times New Roman" w:hAnsi="Times New Roman"/>
          <w:sz w:val="28"/>
          <w:szCs w:val="28"/>
          <w:lang w:val="ru-RU"/>
        </w:rPr>
        <w:t xml:space="preserve">0 ∙ </w:t>
      </w:r>
      <w:r w:rsidRPr="004D4447">
        <w:rPr>
          <w:rFonts w:ascii="Times New Roman" w:hAnsi="Times New Roman"/>
          <w:i/>
          <w:sz w:val="28"/>
          <w:szCs w:val="28"/>
          <w:lang w:val="ru-RU"/>
        </w:rPr>
        <w:t>с</w:t>
      </w:r>
      <w:r w:rsidRPr="004D4447">
        <w:rPr>
          <w:rFonts w:ascii="Times New Roman" w:hAnsi="Times New Roman"/>
          <w:sz w:val="28"/>
          <w:szCs w:val="28"/>
          <w:lang w:val="ru-RU"/>
        </w:rPr>
        <w:t xml:space="preserve"> = 0 и др.). Уравнение. </w:t>
      </w:r>
      <w:proofErr w:type="gramStart"/>
      <w:r w:rsidRPr="004D4447">
        <w:rPr>
          <w:rFonts w:ascii="Times New Roman" w:hAnsi="Times New Roman"/>
          <w:sz w:val="28"/>
          <w:szCs w:val="28"/>
          <w:lang w:val="ru-RU"/>
        </w:rPr>
        <w:t>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roofErr w:type="gramEnd"/>
    </w:p>
    <w:p w:rsidR="004D4447" w:rsidRPr="004D4447" w:rsidRDefault="004D4447" w:rsidP="004D4447">
      <w:pPr>
        <w:spacing w:after="0" w:line="240" w:lineRule="auto"/>
        <w:ind w:firstLine="567"/>
        <w:jc w:val="both"/>
        <w:rPr>
          <w:rFonts w:ascii="Times New Roman" w:hAnsi="Times New Roman"/>
          <w:b/>
          <w:sz w:val="28"/>
          <w:szCs w:val="28"/>
          <w:lang w:val="ru-RU"/>
        </w:rPr>
      </w:pPr>
      <w:proofErr w:type="spellStart"/>
      <w:r w:rsidRPr="004D4447">
        <w:rPr>
          <w:rFonts w:ascii="Times New Roman" w:hAnsi="Times New Roman"/>
          <w:b/>
          <w:sz w:val="28"/>
          <w:szCs w:val="28"/>
          <w:lang w:val="ru-RU"/>
        </w:rPr>
        <w:t>Работас</w:t>
      </w:r>
      <w:proofErr w:type="spellEnd"/>
      <w:r w:rsidRPr="004D4447">
        <w:rPr>
          <w:rFonts w:ascii="Times New Roman" w:hAnsi="Times New Roman"/>
          <w:b/>
          <w:sz w:val="28"/>
          <w:szCs w:val="28"/>
          <w:lang w:val="ru-RU"/>
        </w:rPr>
        <w:t xml:space="preserve"> текстовыми задачами</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Задача. Структура задачи. Решение текстовых задач арифметическим способом.</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w:t>
      </w:r>
      <w:proofErr w:type="gramStart"/>
      <w:r w:rsidRPr="004D4447">
        <w:rPr>
          <w:rFonts w:ascii="Times New Roman" w:hAnsi="Times New Roman"/>
          <w:sz w:val="28"/>
          <w:szCs w:val="28"/>
          <w:lang w:val="ru-RU"/>
        </w:rPr>
        <w:t>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w:t>
      </w:r>
      <w:proofErr w:type="gramEnd"/>
      <w:r w:rsidRPr="004D4447">
        <w:rPr>
          <w:rFonts w:ascii="Times New Roman" w:hAnsi="Times New Roman"/>
          <w:sz w:val="28"/>
          <w:szCs w:val="28"/>
          <w:lang w:val="ru-RU"/>
        </w:rPr>
        <w:t xml:space="preserve"> Задачи на нахождение доли целого и целого по его доле.</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Решение задач разными способами.</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Представление текста задачи в виде рисунка, схематического рисунка, схематического чертежа, краткой записи, в таблице, на диаграмме.</w:t>
      </w:r>
    </w:p>
    <w:p w:rsidR="004D4447" w:rsidRPr="004D4447" w:rsidRDefault="004D4447" w:rsidP="004D4447">
      <w:pPr>
        <w:spacing w:after="0" w:line="240" w:lineRule="auto"/>
        <w:ind w:firstLine="567"/>
        <w:jc w:val="both"/>
        <w:rPr>
          <w:rFonts w:ascii="Times New Roman" w:hAnsi="Times New Roman"/>
          <w:b/>
          <w:sz w:val="28"/>
          <w:szCs w:val="28"/>
          <w:lang w:val="ru-RU"/>
        </w:rPr>
      </w:pPr>
      <w:r w:rsidRPr="004D4447">
        <w:rPr>
          <w:rFonts w:ascii="Times New Roman" w:hAnsi="Times New Roman"/>
          <w:b/>
          <w:sz w:val="28"/>
          <w:szCs w:val="28"/>
          <w:lang w:val="ru-RU"/>
        </w:rPr>
        <w:t>Пространственные отношения. Геометрические фигуры</w:t>
      </w:r>
    </w:p>
    <w:p w:rsidR="004D4447" w:rsidRPr="004D4447" w:rsidRDefault="004D4447" w:rsidP="004D4447">
      <w:pPr>
        <w:spacing w:after="0" w:line="240" w:lineRule="auto"/>
        <w:ind w:firstLine="567"/>
        <w:jc w:val="both"/>
        <w:rPr>
          <w:rFonts w:ascii="Times New Roman" w:hAnsi="Times New Roman"/>
          <w:sz w:val="28"/>
          <w:szCs w:val="28"/>
          <w:lang w:val="ru-RU"/>
        </w:rPr>
      </w:pPr>
      <w:proofErr w:type="gramStart"/>
      <w:r w:rsidRPr="004D4447">
        <w:rPr>
          <w:rFonts w:ascii="Times New Roman" w:hAnsi="Times New Roman"/>
          <w:sz w:val="28"/>
          <w:szCs w:val="28"/>
          <w:lang w:val="ru-RU"/>
        </w:rPr>
        <w:t xml:space="preserve">Взаимное расположение предметов в пространстве и на плоскости (выше — ниже, слева — справа, за - перед, между, вверху — внизу, ближе — дальше и др.). </w:t>
      </w:r>
      <w:proofErr w:type="gramEnd"/>
    </w:p>
    <w:p w:rsidR="004D4447" w:rsidRPr="004D4447" w:rsidRDefault="004D4447" w:rsidP="004D4447">
      <w:pPr>
        <w:spacing w:after="0" w:line="240" w:lineRule="auto"/>
        <w:ind w:firstLine="567"/>
        <w:jc w:val="both"/>
        <w:rPr>
          <w:rFonts w:ascii="Times New Roman" w:hAnsi="Times New Roman"/>
          <w:sz w:val="28"/>
          <w:szCs w:val="28"/>
          <w:lang w:val="ru-RU"/>
        </w:rPr>
      </w:pPr>
      <w:proofErr w:type="gramStart"/>
      <w:r w:rsidRPr="004D4447">
        <w:rPr>
          <w:rFonts w:ascii="Times New Roman" w:hAnsi="Times New Roman"/>
          <w:sz w:val="28"/>
          <w:szCs w:val="28"/>
          <w:lang w:val="ru-RU"/>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т.д.).</w:t>
      </w:r>
      <w:proofErr w:type="gramEnd"/>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Свойства сторон прямоугольника.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lastRenderedPageBreak/>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Окружность (круг). Центр, радиус окружности (круга).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Использование чертёжных инструментов (линейка, угольник, циркуль) для выполнения построений.</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Геометрические формы в окружающем мире. Распознавание и называние: куб, пирамида, шар. </w:t>
      </w:r>
    </w:p>
    <w:p w:rsidR="004D4447" w:rsidRPr="004D4447" w:rsidRDefault="004D4447" w:rsidP="004D4447">
      <w:pPr>
        <w:spacing w:after="0" w:line="240" w:lineRule="auto"/>
        <w:ind w:firstLine="567"/>
        <w:jc w:val="both"/>
        <w:rPr>
          <w:rFonts w:ascii="Times New Roman" w:hAnsi="Times New Roman"/>
          <w:b/>
          <w:sz w:val="28"/>
          <w:szCs w:val="28"/>
          <w:lang w:val="ru-RU"/>
        </w:rPr>
      </w:pPr>
      <w:r w:rsidRPr="004D4447">
        <w:rPr>
          <w:rFonts w:ascii="Times New Roman" w:hAnsi="Times New Roman"/>
          <w:b/>
          <w:sz w:val="28"/>
          <w:szCs w:val="28"/>
          <w:lang w:val="ru-RU"/>
        </w:rPr>
        <w:t>Геометрические величины</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4D4447" w:rsidRPr="004D4447" w:rsidRDefault="004D4447" w:rsidP="004D4447">
      <w:pPr>
        <w:spacing w:after="0" w:line="240" w:lineRule="auto"/>
        <w:ind w:firstLine="567"/>
        <w:jc w:val="both"/>
        <w:rPr>
          <w:rFonts w:ascii="Times New Roman" w:hAnsi="Times New Roman"/>
          <w:b/>
          <w:sz w:val="28"/>
          <w:szCs w:val="28"/>
          <w:lang w:val="ru-RU"/>
        </w:rPr>
      </w:pPr>
      <w:r w:rsidRPr="004D4447">
        <w:rPr>
          <w:rFonts w:ascii="Times New Roman" w:hAnsi="Times New Roman"/>
          <w:b/>
          <w:sz w:val="28"/>
          <w:szCs w:val="28"/>
          <w:lang w:val="ru-RU"/>
        </w:rPr>
        <w:t>Работа с информацией</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Сбор и представление информации, связанной со счётом (пересчётом), измерением величин; анализ и представление информации в разных формах: в форме таблицы, столбчатой диаграммы. Чтение и заполнение таблиц, чтение и построение столбчатых диаграмм.</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Интерпретация данных таблицы и столбчатой диаграммы.</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Построение простейших логических высказываний с помощью логических связок и слов («верно/неверно, что …», «если …, то …», «все», «каждый» и др.). </w:t>
      </w:r>
    </w:p>
    <w:p w:rsidR="004D4447" w:rsidRDefault="004D4447" w:rsidP="004D4447">
      <w:pPr>
        <w:spacing w:after="0" w:line="240" w:lineRule="auto"/>
        <w:ind w:firstLine="567"/>
        <w:jc w:val="center"/>
        <w:rPr>
          <w:rFonts w:ascii="Times New Roman" w:hAnsi="Times New Roman"/>
          <w:b/>
          <w:sz w:val="28"/>
          <w:szCs w:val="28"/>
          <w:lang w:val="ru-RU"/>
        </w:rPr>
      </w:pPr>
    </w:p>
    <w:p w:rsidR="004D4447" w:rsidRPr="004D4447" w:rsidRDefault="004D4447" w:rsidP="004D4447">
      <w:pPr>
        <w:spacing w:after="0" w:line="240" w:lineRule="auto"/>
        <w:ind w:firstLine="567"/>
        <w:jc w:val="center"/>
        <w:rPr>
          <w:rFonts w:ascii="Times New Roman" w:hAnsi="Times New Roman"/>
          <w:b/>
          <w:sz w:val="28"/>
          <w:szCs w:val="28"/>
          <w:lang w:val="ru-RU"/>
        </w:rPr>
      </w:pPr>
      <w:r>
        <w:rPr>
          <w:rFonts w:ascii="Times New Roman" w:hAnsi="Times New Roman"/>
          <w:b/>
          <w:sz w:val="28"/>
          <w:szCs w:val="28"/>
          <w:lang w:val="ru-RU"/>
        </w:rPr>
        <w:t>Планируемые результаты 4</w:t>
      </w:r>
      <w:r w:rsidRPr="004D4447">
        <w:rPr>
          <w:rFonts w:ascii="Times New Roman" w:hAnsi="Times New Roman"/>
          <w:b/>
          <w:sz w:val="28"/>
          <w:szCs w:val="28"/>
          <w:lang w:val="ru-RU"/>
        </w:rPr>
        <w:t xml:space="preserve"> класс</w:t>
      </w:r>
    </w:p>
    <w:p w:rsidR="004D4447" w:rsidRPr="004D4447" w:rsidRDefault="004D4447" w:rsidP="004D4447">
      <w:pPr>
        <w:spacing w:after="0" w:line="240" w:lineRule="auto"/>
        <w:ind w:firstLine="567"/>
        <w:jc w:val="both"/>
        <w:rPr>
          <w:rFonts w:ascii="Times New Roman" w:hAnsi="Times New Roman"/>
          <w:b/>
          <w:sz w:val="28"/>
          <w:szCs w:val="28"/>
          <w:lang w:val="ru-RU"/>
        </w:rPr>
      </w:pPr>
    </w:p>
    <w:p w:rsidR="004D4447" w:rsidRPr="004D4447" w:rsidRDefault="004D4447" w:rsidP="004D4447">
      <w:pPr>
        <w:spacing w:after="0" w:line="240" w:lineRule="auto"/>
        <w:ind w:firstLine="567"/>
        <w:jc w:val="center"/>
        <w:rPr>
          <w:rFonts w:ascii="Times New Roman" w:hAnsi="Times New Roman"/>
          <w:b/>
          <w:sz w:val="28"/>
          <w:szCs w:val="28"/>
          <w:lang w:val="ru-RU"/>
        </w:rPr>
      </w:pPr>
      <w:r w:rsidRPr="004D4447">
        <w:rPr>
          <w:rFonts w:ascii="Times New Roman" w:hAnsi="Times New Roman"/>
          <w:b/>
          <w:sz w:val="28"/>
          <w:szCs w:val="28"/>
          <w:lang w:val="ru-RU"/>
        </w:rPr>
        <w:t>Личностные</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У учащегося будут сформированы:</w:t>
      </w:r>
    </w:p>
    <w:p w:rsidR="004D4447" w:rsidRPr="004D4447" w:rsidRDefault="004D4447" w:rsidP="004D4447">
      <w:pPr>
        <w:pStyle w:val="ae"/>
        <w:numPr>
          <w:ilvl w:val="0"/>
          <w:numId w:val="23"/>
        </w:numPr>
        <w:jc w:val="both"/>
        <w:rPr>
          <w:szCs w:val="28"/>
        </w:rPr>
      </w:pPr>
      <w:r w:rsidRPr="004D4447">
        <w:rPr>
          <w:szCs w:val="28"/>
        </w:rPr>
        <w:t>навыки в проведении самоконтроля и самооценки результатов своей учебной деятельности;</w:t>
      </w:r>
    </w:p>
    <w:p w:rsidR="004D4447" w:rsidRPr="004D4447" w:rsidRDefault="004D4447" w:rsidP="004D4447">
      <w:pPr>
        <w:pStyle w:val="ae"/>
        <w:numPr>
          <w:ilvl w:val="0"/>
          <w:numId w:val="23"/>
        </w:numPr>
        <w:jc w:val="both"/>
        <w:rPr>
          <w:szCs w:val="28"/>
        </w:rPr>
      </w:pPr>
      <w:r w:rsidRPr="004D4447">
        <w:rPr>
          <w:szCs w:val="28"/>
        </w:rPr>
        <w:t xml:space="preserve">основы мотивации учебной деятельности и личностного смысла изучения математики, интерес, переходящий в потребность к </w:t>
      </w:r>
      <w:r w:rsidRPr="004D4447">
        <w:rPr>
          <w:szCs w:val="28"/>
        </w:rPr>
        <w:lastRenderedPageBreak/>
        <w:t>расширению знаний, к применению поисковых и творческих подходов к выполнению заданий и пр., предложенных в учебнике или учителем;</w:t>
      </w:r>
    </w:p>
    <w:p w:rsidR="004D4447" w:rsidRPr="004D4447" w:rsidRDefault="004D4447" w:rsidP="004D4447">
      <w:pPr>
        <w:pStyle w:val="ae"/>
        <w:numPr>
          <w:ilvl w:val="0"/>
          <w:numId w:val="23"/>
        </w:numPr>
        <w:jc w:val="both"/>
        <w:rPr>
          <w:szCs w:val="28"/>
        </w:rPr>
      </w:pPr>
      <w:r w:rsidRPr="004D4447">
        <w:rPr>
          <w:szCs w:val="28"/>
        </w:rPr>
        <w:t>положительное отношение к урокам математики, к учёбе, к школе;</w:t>
      </w:r>
    </w:p>
    <w:p w:rsidR="004D4447" w:rsidRPr="004D4447" w:rsidRDefault="004D4447" w:rsidP="004D4447">
      <w:pPr>
        <w:pStyle w:val="ae"/>
        <w:numPr>
          <w:ilvl w:val="0"/>
          <w:numId w:val="23"/>
        </w:numPr>
        <w:jc w:val="both"/>
        <w:rPr>
          <w:szCs w:val="28"/>
        </w:rPr>
      </w:pPr>
      <w:r w:rsidRPr="004D4447">
        <w:rPr>
          <w:szCs w:val="28"/>
        </w:rPr>
        <w:t>понимание значения математических знаний в собственной жизни;</w:t>
      </w:r>
    </w:p>
    <w:p w:rsidR="004D4447" w:rsidRPr="004D4447" w:rsidRDefault="004D4447" w:rsidP="004D4447">
      <w:pPr>
        <w:pStyle w:val="ae"/>
        <w:numPr>
          <w:ilvl w:val="0"/>
          <w:numId w:val="23"/>
        </w:numPr>
        <w:jc w:val="both"/>
        <w:rPr>
          <w:szCs w:val="28"/>
        </w:rPr>
      </w:pPr>
      <w:r w:rsidRPr="004D4447">
        <w:rPr>
          <w:szCs w:val="28"/>
        </w:rPr>
        <w:t>понимание значения математики в жизни и деятельности человека;</w:t>
      </w:r>
    </w:p>
    <w:p w:rsidR="004D4447" w:rsidRPr="004D4447" w:rsidRDefault="004D4447" w:rsidP="004D4447">
      <w:pPr>
        <w:pStyle w:val="ae"/>
        <w:numPr>
          <w:ilvl w:val="0"/>
          <w:numId w:val="23"/>
        </w:numPr>
        <w:jc w:val="both"/>
        <w:rPr>
          <w:szCs w:val="28"/>
        </w:rPr>
      </w:pPr>
      <w:r w:rsidRPr="004D4447">
        <w:rPr>
          <w:szCs w:val="28"/>
        </w:rPr>
        <w:t>восприятие критериев оценки учебной деятельности и понимание оценок учителя успешности учебной деятельности;</w:t>
      </w:r>
    </w:p>
    <w:p w:rsidR="004D4447" w:rsidRPr="004D4447" w:rsidRDefault="004D4447" w:rsidP="004D4447">
      <w:pPr>
        <w:pStyle w:val="ae"/>
        <w:numPr>
          <w:ilvl w:val="0"/>
          <w:numId w:val="23"/>
        </w:numPr>
        <w:jc w:val="both"/>
        <w:rPr>
          <w:szCs w:val="28"/>
        </w:rPr>
      </w:pPr>
      <w:r w:rsidRPr="004D4447">
        <w:rPr>
          <w:szCs w:val="28"/>
        </w:rPr>
        <w:t>умение самостоятельно выполнять определенные учителем виды работ (деятельности), понимая личную ответственность за результат;</w:t>
      </w:r>
    </w:p>
    <w:p w:rsidR="004D4447" w:rsidRPr="004D4447" w:rsidRDefault="004D4447" w:rsidP="004D4447">
      <w:pPr>
        <w:pStyle w:val="ae"/>
        <w:numPr>
          <w:ilvl w:val="0"/>
          <w:numId w:val="24"/>
        </w:numPr>
        <w:jc w:val="both"/>
        <w:rPr>
          <w:szCs w:val="28"/>
        </w:rPr>
      </w:pPr>
      <w:r w:rsidRPr="004D4447">
        <w:rPr>
          <w:szCs w:val="28"/>
        </w:rPr>
        <w:t>знать и применять правила общения, осваивать навыки сотрудничества в учебной деятельности;</w:t>
      </w:r>
    </w:p>
    <w:p w:rsidR="004D4447" w:rsidRPr="004D4447" w:rsidRDefault="004D4447" w:rsidP="004D4447">
      <w:pPr>
        <w:pStyle w:val="ae"/>
        <w:numPr>
          <w:ilvl w:val="0"/>
          <w:numId w:val="24"/>
        </w:numPr>
        <w:jc w:val="both"/>
        <w:rPr>
          <w:szCs w:val="28"/>
        </w:rPr>
      </w:pPr>
      <w:r w:rsidRPr="004D4447">
        <w:rPr>
          <w:szCs w:val="28"/>
        </w:rPr>
        <w:t xml:space="preserve">понимать различные позиции в подходе к решению учебной задачи, задавать вопросы для их уточнения, четко и        аргументировано </w:t>
      </w:r>
      <w:proofErr w:type="gramStart"/>
      <w:r w:rsidRPr="004D4447">
        <w:rPr>
          <w:szCs w:val="28"/>
        </w:rPr>
        <w:t>высказывать свои оценки</w:t>
      </w:r>
      <w:proofErr w:type="gramEnd"/>
      <w:r w:rsidRPr="004D4447">
        <w:rPr>
          <w:szCs w:val="28"/>
        </w:rPr>
        <w:t xml:space="preserve"> и предложения;</w:t>
      </w:r>
    </w:p>
    <w:p w:rsidR="004D4447" w:rsidRPr="004D4447" w:rsidRDefault="004D4447" w:rsidP="004D4447">
      <w:pPr>
        <w:pStyle w:val="ae"/>
        <w:numPr>
          <w:ilvl w:val="0"/>
          <w:numId w:val="24"/>
        </w:numPr>
        <w:jc w:val="both"/>
        <w:rPr>
          <w:szCs w:val="28"/>
        </w:rPr>
      </w:pPr>
      <w:r w:rsidRPr="004D4447">
        <w:rPr>
          <w:szCs w:val="28"/>
        </w:rPr>
        <w:t>принимать активное участие в работе в паре и в группе, использовать умения вести диалог, речевые коммуникативные средства;</w:t>
      </w:r>
    </w:p>
    <w:p w:rsidR="004D4447" w:rsidRPr="004D4447" w:rsidRDefault="004D4447" w:rsidP="004D4447">
      <w:pPr>
        <w:pStyle w:val="ae"/>
        <w:numPr>
          <w:ilvl w:val="0"/>
          <w:numId w:val="23"/>
        </w:numPr>
        <w:jc w:val="both"/>
        <w:rPr>
          <w:szCs w:val="28"/>
        </w:rPr>
      </w:pPr>
      <w:r w:rsidRPr="004D4447">
        <w:rPr>
          <w:szCs w:val="28"/>
        </w:rPr>
        <w:t>принимать участие в обсуждении математических фактов, в обсуждении стратегии успешной математической игры, высказывать свою позицию;</w:t>
      </w:r>
    </w:p>
    <w:p w:rsidR="004D4447" w:rsidRPr="004D4447" w:rsidRDefault="004D4447" w:rsidP="004D4447">
      <w:pPr>
        <w:pStyle w:val="ae"/>
        <w:numPr>
          <w:ilvl w:val="0"/>
          <w:numId w:val="23"/>
        </w:numPr>
        <w:jc w:val="both"/>
        <w:rPr>
          <w:szCs w:val="28"/>
        </w:rPr>
      </w:pPr>
      <w:r w:rsidRPr="004D4447">
        <w:rPr>
          <w:szCs w:val="28"/>
        </w:rPr>
        <w:t>знать и применять правила общения, осваивать навыки сотрудничества в учебной деятельности;</w:t>
      </w:r>
    </w:p>
    <w:p w:rsidR="004D4447" w:rsidRDefault="004D4447" w:rsidP="004D4447">
      <w:pPr>
        <w:pStyle w:val="ae"/>
        <w:numPr>
          <w:ilvl w:val="0"/>
          <w:numId w:val="23"/>
        </w:numPr>
        <w:jc w:val="both"/>
        <w:rPr>
          <w:szCs w:val="28"/>
        </w:rPr>
      </w:pPr>
      <w:r w:rsidRPr="004D4447">
        <w:rPr>
          <w:szCs w:val="28"/>
        </w:rPr>
        <w:t>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w:t>
      </w:r>
    </w:p>
    <w:p w:rsidR="00013314" w:rsidRPr="004D4447" w:rsidRDefault="00013314" w:rsidP="004D4447">
      <w:pPr>
        <w:pStyle w:val="ae"/>
        <w:numPr>
          <w:ilvl w:val="0"/>
          <w:numId w:val="23"/>
        </w:numPr>
        <w:jc w:val="both"/>
        <w:rPr>
          <w:szCs w:val="28"/>
        </w:rPr>
      </w:pPr>
    </w:p>
    <w:p w:rsidR="00013314" w:rsidRPr="004D4447" w:rsidRDefault="004D4447" w:rsidP="004D4447">
      <w:pPr>
        <w:spacing w:after="0" w:line="240" w:lineRule="auto"/>
        <w:ind w:firstLine="567"/>
        <w:jc w:val="center"/>
        <w:rPr>
          <w:rFonts w:ascii="Times New Roman" w:hAnsi="Times New Roman"/>
          <w:b/>
          <w:sz w:val="28"/>
          <w:szCs w:val="28"/>
          <w:lang w:val="ru-RU"/>
        </w:rPr>
      </w:pPr>
      <w:r w:rsidRPr="004D4447">
        <w:rPr>
          <w:rFonts w:ascii="Times New Roman" w:hAnsi="Times New Roman"/>
          <w:b/>
          <w:sz w:val="28"/>
          <w:szCs w:val="28"/>
          <w:lang w:val="ru-RU"/>
        </w:rPr>
        <w:t>Предметные</w:t>
      </w:r>
    </w:p>
    <w:p w:rsidR="004D4447" w:rsidRPr="004D4447" w:rsidRDefault="004D4447" w:rsidP="004D4447">
      <w:pPr>
        <w:spacing w:after="0" w:line="240" w:lineRule="auto"/>
        <w:ind w:firstLine="567"/>
        <w:jc w:val="both"/>
        <w:rPr>
          <w:rFonts w:ascii="Times New Roman" w:hAnsi="Times New Roman"/>
          <w:b/>
          <w:sz w:val="28"/>
          <w:szCs w:val="28"/>
          <w:lang w:val="ru-RU"/>
        </w:rPr>
      </w:pPr>
      <w:r w:rsidRPr="004D4447">
        <w:rPr>
          <w:rFonts w:ascii="Times New Roman" w:hAnsi="Times New Roman"/>
          <w:b/>
          <w:sz w:val="28"/>
          <w:szCs w:val="28"/>
          <w:lang w:val="ru-RU"/>
        </w:rPr>
        <w:t>Числа и величины</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 xml:space="preserve"> Учащийся научится:</w:t>
      </w:r>
    </w:p>
    <w:p w:rsidR="004D4447" w:rsidRPr="004D4447" w:rsidRDefault="004D4447" w:rsidP="004D4447">
      <w:pPr>
        <w:pStyle w:val="ae"/>
        <w:numPr>
          <w:ilvl w:val="0"/>
          <w:numId w:val="11"/>
        </w:numPr>
        <w:jc w:val="both"/>
        <w:rPr>
          <w:szCs w:val="28"/>
        </w:rPr>
      </w:pPr>
      <w:r w:rsidRPr="004D4447">
        <w:rPr>
          <w:szCs w:val="28"/>
        </w:rPr>
        <w:t>образовывать, называть, читать, записывать числа от 0 до 1 000;</w:t>
      </w:r>
    </w:p>
    <w:p w:rsidR="004D4447" w:rsidRPr="004D4447" w:rsidRDefault="004D4447" w:rsidP="004D4447">
      <w:pPr>
        <w:pStyle w:val="ae"/>
        <w:numPr>
          <w:ilvl w:val="0"/>
          <w:numId w:val="11"/>
        </w:numPr>
        <w:jc w:val="both"/>
        <w:rPr>
          <w:szCs w:val="28"/>
        </w:rPr>
      </w:pPr>
      <w:r w:rsidRPr="004D4447">
        <w:rPr>
          <w:szCs w:val="28"/>
        </w:rPr>
        <w:t>сравнивать трёхзначные числа и записывать результат сравнения, упорядочивать  заданные числа, заменять трёхзначное число суммой разрядных слагаемых, уметь заменять мелкие единицы счета крупными и наоборот;</w:t>
      </w:r>
    </w:p>
    <w:p w:rsidR="004D4447" w:rsidRPr="004D4447" w:rsidRDefault="004D4447" w:rsidP="004D4447">
      <w:pPr>
        <w:pStyle w:val="ae"/>
        <w:numPr>
          <w:ilvl w:val="0"/>
          <w:numId w:val="11"/>
        </w:numPr>
        <w:jc w:val="both"/>
        <w:rPr>
          <w:szCs w:val="28"/>
        </w:rPr>
      </w:pPr>
      <w:r w:rsidRPr="004D4447">
        <w:rPr>
          <w:szCs w:val="28"/>
        </w:rP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её или восстанавливать пропущенные в ней числа;</w:t>
      </w:r>
    </w:p>
    <w:p w:rsidR="004D4447" w:rsidRPr="004D4447" w:rsidRDefault="004D4447" w:rsidP="004D4447">
      <w:pPr>
        <w:pStyle w:val="ae"/>
        <w:numPr>
          <w:ilvl w:val="0"/>
          <w:numId w:val="11"/>
        </w:numPr>
        <w:jc w:val="both"/>
        <w:rPr>
          <w:szCs w:val="28"/>
        </w:rPr>
      </w:pPr>
      <w:r w:rsidRPr="004D4447">
        <w:rPr>
          <w:szCs w:val="28"/>
        </w:rPr>
        <w:t>группировать числа по заданному или самостоятельно установленному одному или нескольким признакам;</w:t>
      </w:r>
    </w:p>
    <w:p w:rsidR="004D4447" w:rsidRPr="004D4447" w:rsidRDefault="004D4447" w:rsidP="004D4447">
      <w:pPr>
        <w:pStyle w:val="ae"/>
        <w:numPr>
          <w:ilvl w:val="0"/>
          <w:numId w:val="11"/>
        </w:numPr>
        <w:jc w:val="both"/>
        <w:rPr>
          <w:szCs w:val="28"/>
        </w:rPr>
      </w:pPr>
      <w:r w:rsidRPr="004D4447">
        <w:rPr>
          <w:szCs w:val="28"/>
        </w:rPr>
        <w:t xml:space="preserve">читать, записывать и сравнивать значения величины площади, используя изученные единицы измерения этой величины (квадратный сантиметр, квадратный дециметр, квадратный метр), </w:t>
      </w:r>
      <w:r w:rsidRPr="004D4447">
        <w:rPr>
          <w:szCs w:val="28"/>
        </w:rPr>
        <w:lastRenderedPageBreak/>
        <w:t>и соотношения между ними: 1 дм</w:t>
      </w:r>
      <w:proofErr w:type="gramStart"/>
      <w:r w:rsidRPr="004D4447">
        <w:rPr>
          <w:szCs w:val="28"/>
          <w:vertAlign w:val="superscript"/>
        </w:rPr>
        <w:t>2</w:t>
      </w:r>
      <w:proofErr w:type="gramEnd"/>
      <w:r w:rsidRPr="004D4447">
        <w:rPr>
          <w:szCs w:val="28"/>
        </w:rPr>
        <w:t xml:space="preserve"> = 100 см</w:t>
      </w:r>
      <w:r w:rsidRPr="004D4447">
        <w:rPr>
          <w:szCs w:val="28"/>
          <w:vertAlign w:val="superscript"/>
        </w:rPr>
        <w:t>2</w:t>
      </w:r>
      <w:r w:rsidRPr="004D4447">
        <w:rPr>
          <w:szCs w:val="28"/>
        </w:rPr>
        <w:t>,  1 м</w:t>
      </w:r>
      <w:r w:rsidRPr="004D4447">
        <w:rPr>
          <w:szCs w:val="28"/>
          <w:vertAlign w:val="superscript"/>
        </w:rPr>
        <w:t>2</w:t>
      </w:r>
      <w:r w:rsidRPr="004D4447">
        <w:rPr>
          <w:szCs w:val="28"/>
        </w:rPr>
        <w:t xml:space="preserve"> = 100 дм</w:t>
      </w:r>
      <w:r w:rsidRPr="004D4447">
        <w:rPr>
          <w:szCs w:val="28"/>
          <w:vertAlign w:val="superscript"/>
        </w:rPr>
        <w:t>2</w:t>
      </w:r>
      <w:r w:rsidRPr="004D4447">
        <w:rPr>
          <w:szCs w:val="28"/>
        </w:rPr>
        <w:t>; переводить одни единицы площади в другие;</w:t>
      </w:r>
    </w:p>
    <w:p w:rsidR="004D4447" w:rsidRPr="00013314" w:rsidRDefault="004D4447" w:rsidP="004D4447">
      <w:pPr>
        <w:pStyle w:val="ae"/>
        <w:numPr>
          <w:ilvl w:val="0"/>
          <w:numId w:val="11"/>
        </w:numPr>
        <w:ind w:firstLine="567"/>
        <w:jc w:val="both"/>
        <w:rPr>
          <w:b/>
          <w:szCs w:val="28"/>
        </w:rPr>
      </w:pPr>
      <w:r w:rsidRPr="00013314">
        <w:rPr>
          <w:szCs w:val="28"/>
        </w:rPr>
        <w:t>читать, записывать и сравнивать значения величины массы, используя изученные единицы измерения этой величины (килограмм, грамм) и соотношение между ними: 1 кг = 1 000 г; переводить мелкие единицы массы в более крупные, сравнивать и  упорядочивать объекты по массе.</w:t>
      </w:r>
    </w:p>
    <w:p w:rsidR="004D4447" w:rsidRPr="004D4447" w:rsidRDefault="004D4447" w:rsidP="004D4447">
      <w:pPr>
        <w:spacing w:after="0" w:line="240" w:lineRule="auto"/>
        <w:ind w:firstLine="567"/>
        <w:jc w:val="both"/>
        <w:rPr>
          <w:rFonts w:ascii="Times New Roman" w:hAnsi="Times New Roman"/>
          <w:b/>
          <w:sz w:val="28"/>
          <w:szCs w:val="28"/>
        </w:rPr>
      </w:pPr>
      <w:proofErr w:type="spellStart"/>
      <w:r w:rsidRPr="004D4447">
        <w:rPr>
          <w:rFonts w:ascii="Times New Roman" w:hAnsi="Times New Roman"/>
          <w:b/>
          <w:sz w:val="28"/>
          <w:szCs w:val="28"/>
        </w:rPr>
        <w:t>Арифметические</w:t>
      </w:r>
      <w:proofErr w:type="spellEnd"/>
      <w:r w:rsidRPr="004D4447">
        <w:rPr>
          <w:rFonts w:ascii="Times New Roman" w:hAnsi="Times New Roman"/>
          <w:b/>
          <w:sz w:val="28"/>
          <w:szCs w:val="28"/>
        </w:rPr>
        <w:t xml:space="preserve"> </w:t>
      </w:r>
      <w:proofErr w:type="spellStart"/>
      <w:r w:rsidRPr="004D4447">
        <w:rPr>
          <w:rFonts w:ascii="Times New Roman" w:hAnsi="Times New Roman"/>
          <w:b/>
          <w:sz w:val="28"/>
          <w:szCs w:val="28"/>
        </w:rPr>
        <w:t>действия</w:t>
      </w:r>
      <w:proofErr w:type="spellEnd"/>
    </w:p>
    <w:p w:rsidR="004D4447" w:rsidRPr="004D4447" w:rsidRDefault="004D4447" w:rsidP="004D4447">
      <w:pPr>
        <w:spacing w:after="0" w:line="240" w:lineRule="auto"/>
        <w:ind w:firstLine="567"/>
        <w:jc w:val="both"/>
        <w:rPr>
          <w:rFonts w:ascii="Times New Roman" w:hAnsi="Times New Roman"/>
          <w:sz w:val="28"/>
          <w:szCs w:val="28"/>
        </w:rPr>
      </w:pPr>
      <w:proofErr w:type="spellStart"/>
      <w:r w:rsidRPr="004D4447">
        <w:rPr>
          <w:rFonts w:ascii="Times New Roman" w:hAnsi="Times New Roman"/>
          <w:sz w:val="28"/>
          <w:szCs w:val="28"/>
        </w:rPr>
        <w:t>Учащийся</w:t>
      </w:r>
      <w:proofErr w:type="spellEnd"/>
      <w:r w:rsidRPr="004D4447">
        <w:rPr>
          <w:rFonts w:ascii="Times New Roman" w:hAnsi="Times New Roman"/>
          <w:sz w:val="28"/>
          <w:szCs w:val="28"/>
        </w:rPr>
        <w:t xml:space="preserve"> </w:t>
      </w:r>
      <w:proofErr w:type="spellStart"/>
      <w:r w:rsidRPr="004D4447">
        <w:rPr>
          <w:rFonts w:ascii="Times New Roman" w:hAnsi="Times New Roman"/>
          <w:sz w:val="28"/>
          <w:szCs w:val="28"/>
        </w:rPr>
        <w:t>научится</w:t>
      </w:r>
      <w:proofErr w:type="spellEnd"/>
      <w:r w:rsidRPr="004D4447">
        <w:rPr>
          <w:rFonts w:ascii="Times New Roman" w:hAnsi="Times New Roman"/>
          <w:sz w:val="28"/>
          <w:szCs w:val="28"/>
        </w:rPr>
        <w:t>:</w:t>
      </w:r>
    </w:p>
    <w:p w:rsidR="004D4447" w:rsidRPr="004D4447" w:rsidRDefault="004D4447" w:rsidP="004D4447">
      <w:pPr>
        <w:pStyle w:val="ae"/>
        <w:numPr>
          <w:ilvl w:val="0"/>
          <w:numId w:val="12"/>
        </w:numPr>
        <w:jc w:val="both"/>
        <w:rPr>
          <w:szCs w:val="28"/>
        </w:rPr>
      </w:pPr>
      <w:r w:rsidRPr="004D4447">
        <w:rPr>
          <w:szCs w:val="28"/>
        </w:rPr>
        <w:t>выполнять табличное умножение и деление чисел; выполнять умножение на 1 и на 0, выполнять деление вида: а</w:t>
      </w:r>
      <w:proofErr w:type="gramStart"/>
      <w:r w:rsidRPr="004D4447">
        <w:rPr>
          <w:szCs w:val="28"/>
        </w:rPr>
        <w:t xml:space="preserve"> :</w:t>
      </w:r>
      <w:proofErr w:type="gramEnd"/>
      <w:r w:rsidRPr="004D4447">
        <w:rPr>
          <w:szCs w:val="28"/>
        </w:rPr>
        <w:t xml:space="preserve"> а,  0 : а;</w:t>
      </w:r>
    </w:p>
    <w:p w:rsidR="004D4447" w:rsidRPr="004D4447" w:rsidRDefault="004D4447" w:rsidP="004D4447">
      <w:pPr>
        <w:pStyle w:val="ae"/>
        <w:numPr>
          <w:ilvl w:val="0"/>
          <w:numId w:val="12"/>
        </w:numPr>
        <w:jc w:val="both"/>
        <w:rPr>
          <w:szCs w:val="28"/>
        </w:rPr>
      </w:pPr>
      <w:r w:rsidRPr="004D4447">
        <w:rPr>
          <w:szCs w:val="28"/>
        </w:rPr>
        <w:t xml:space="preserve">выполнять </w:t>
      </w:r>
      <w:proofErr w:type="spellStart"/>
      <w:r w:rsidRPr="004D4447">
        <w:rPr>
          <w:szCs w:val="28"/>
        </w:rPr>
        <w:t>внетабличное</w:t>
      </w:r>
      <w:proofErr w:type="spellEnd"/>
      <w:r w:rsidRPr="004D4447">
        <w:rPr>
          <w:szCs w:val="28"/>
        </w:rPr>
        <w:t xml:space="preserve"> умножение и деление, в том числе деление с остатком; выполнять проверку арифметических действий умножение и деление;</w:t>
      </w:r>
    </w:p>
    <w:p w:rsidR="004D4447" w:rsidRPr="004D4447" w:rsidRDefault="004D4447" w:rsidP="004D4447">
      <w:pPr>
        <w:pStyle w:val="ae"/>
        <w:numPr>
          <w:ilvl w:val="0"/>
          <w:numId w:val="12"/>
        </w:numPr>
        <w:jc w:val="both"/>
        <w:rPr>
          <w:szCs w:val="28"/>
        </w:rPr>
      </w:pPr>
      <w:r w:rsidRPr="004D4447">
        <w:rPr>
          <w:szCs w:val="28"/>
        </w:rPr>
        <w:t>выполнять письменно действия сложение, вычитание, умножение и деление на однозначное число в пределах 1 000;</w:t>
      </w:r>
    </w:p>
    <w:p w:rsidR="004D4447" w:rsidRPr="00013314" w:rsidRDefault="004D4447" w:rsidP="004D4447">
      <w:pPr>
        <w:pStyle w:val="ae"/>
        <w:numPr>
          <w:ilvl w:val="0"/>
          <w:numId w:val="12"/>
        </w:numPr>
        <w:ind w:firstLine="567"/>
        <w:jc w:val="both"/>
        <w:rPr>
          <w:i/>
          <w:szCs w:val="28"/>
        </w:rPr>
      </w:pPr>
      <w:r w:rsidRPr="00013314">
        <w:rPr>
          <w:szCs w:val="28"/>
        </w:rPr>
        <w:t>вычислять значение числового выражения, содержащего 2 – 3 действия (со скобками и без скобок).</w:t>
      </w:r>
    </w:p>
    <w:p w:rsidR="004D4447" w:rsidRPr="004D4447" w:rsidRDefault="004D4447" w:rsidP="004D4447">
      <w:pPr>
        <w:spacing w:after="0" w:line="240" w:lineRule="auto"/>
        <w:ind w:firstLine="567"/>
        <w:jc w:val="both"/>
        <w:rPr>
          <w:rFonts w:ascii="Times New Roman" w:hAnsi="Times New Roman"/>
          <w:b/>
          <w:sz w:val="28"/>
          <w:szCs w:val="28"/>
          <w:lang w:val="ru-RU"/>
        </w:rPr>
      </w:pPr>
      <w:r w:rsidRPr="004D4447">
        <w:rPr>
          <w:rFonts w:ascii="Times New Roman" w:hAnsi="Times New Roman"/>
          <w:b/>
          <w:sz w:val="28"/>
          <w:szCs w:val="28"/>
          <w:lang w:val="ru-RU"/>
        </w:rPr>
        <w:t>Работа с текстовыми задачами</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Учащийся научится:</w:t>
      </w:r>
    </w:p>
    <w:p w:rsidR="004D4447" w:rsidRPr="004D4447" w:rsidRDefault="004D4447" w:rsidP="004D4447">
      <w:pPr>
        <w:pStyle w:val="ae"/>
        <w:numPr>
          <w:ilvl w:val="0"/>
          <w:numId w:val="5"/>
        </w:numPr>
        <w:jc w:val="both"/>
        <w:rPr>
          <w:szCs w:val="28"/>
        </w:rPr>
      </w:pPr>
      <w:r w:rsidRPr="004D4447">
        <w:rPr>
          <w:szCs w:val="28"/>
        </w:rPr>
        <w:t>анализировать задачу, выполнять краткую запись задачи в различных видах: в таблице, на схематическом рисунке, на схематическом чертеже;</w:t>
      </w:r>
    </w:p>
    <w:p w:rsidR="004D4447" w:rsidRPr="004D4447" w:rsidRDefault="004D4447" w:rsidP="004D4447">
      <w:pPr>
        <w:pStyle w:val="ae"/>
        <w:numPr>
          <w:ilvl w:val="0"/>
          <w:numId w:val="5"/>
        </w:numPr>
        <w:jc w:val="both"/>
        <w:rPr>
          <w:szCs w:val="28"/>
        </w:rPr>
      </w:pPr>
      <w:r w:rsidRPr="004D4447">
        <w:rPr>
          <w:szCs w:val="28"/>
        </w:rPr>
        <w:t>составлять план решения задачи в 2 – 3 действия, объяснять его и следовать ему при записи решения задачи;</w:t>
      </w:r>
    </w:p>
    <w:p w:rsidR="004D4447" w:rsidRPr="004D4447" w:rsidRDefault="004D4447" w:rsidP="004D4447">
      <w:pPr>
        <w:pStyle w:val="ae"/>
        <w:numPr>
          <w:ilvl w:val="0"/>
          <w:numId w:val="5"/>
        </w:numPr>
        <w:jc w:val="both"/>
        <w:rPr>
          <w:szCs w:val="28"/>
        </w:rPr>
      </w:pPr>
      <w:r w:rsidRPr="004D4447">
        <w:rPr>
          <w:szCs w:val="28"/>
        </w:rPr>
        <w:t xml:space="preserve">преобразовывать задачу </w:t>
      </w:r>
      <w:proofErr w:type="gramStart"/>
      <w:r w:rsidRPr="004D4447">
        <w:rPr>
          <w:szCs w:val="28"/>
        </w:rPr>
        <w:t>в</w:t>
      </w:r>
      <w:proofErr w:type="gramEnd"/>
      <w:r w:rsidRPr="004D4447">
        <w:rPr>
          <w:szCs w:val="28"/>
        </w:rPr>
        <w:t xml:space="preserve"> </w:t>
      </w:r>
      <w:proofErr w:type="gramStart"/>
      <w:r w:rsidRPr="004D4447">
        <w:rPr>
          <w:szCs w:val="28"/>
        </w:rPr>
        <w:t>новую</w:t>
      </w:r>
      <w:proofErr w:type="gramEnd"/>
      <w:r w:rsidRPr="004D4447">
        <w:rPr>
          <w:szCs w:val="28"/>
        </w:rPr>
        <w:t>, изменяя её условие или вопрос;</w:t>
      </w:r>
    </w:p>
    <w:p w:rsidR="004D4447" w:rsidRPr="004D4447" w:rsidRDefault="004D4447" w:rsidP="004D4447">
      <w:pPr>
        <w:pStyle w:val="ae"/>
        <w:numPr>
          <w:ilvl w:val="0"/>
          <w:numId w:val="5"/>
        </w:numPr>
        <w:jc w:val="both"/>
        <w:rPr>
          <w:szCs w:val="28"/>
        </w:rPr>
      </w:pPr>
      <w:r w:rsidRPr="004D4447">
        <w:rPr>
          <w:szCs w:val="28"/>
        </w:rPr>
        <w:t>составлять задачу по краткой записи, по схеме, по ее решению;</w:t>
      </w:r>
    </w:p>
    <w:p w:rsidR="004D4447" w:rsidRPr="00013314" w:rsidRDefault="004D4447" w:rsidP="004D4447">
      <w:pPr>
        <w:pStyle w:val="ae"/>
        <w:numPr>
          <w:ilvl w:val="0"/>
          <w:numId w:val="5"/>
        </w:numPr>
        <w:ind w:firstLine="567"/>
        <w:jc w:val="both"/>
        <w:rPr>
          <w:szCs w:val="28"/>
        </w:rPr>
      </w:pPr>
      <w:r w:rsidRPr="00013314">
        <w:rPr>
          <w:szCs w:val="28"/>
        </w:rPr>
        <w:t>решать  задачи, рассматривающие взаимосвязи: цена, количество, стоимость; расход материала на 1 предмет, количество предметов, общий расход материала на все указанные  предметы и др.; задачи на увеличение/уменьшение числа в несколько раз.</w:t>
      </w:r>
    </w:p>
    <w:p w:rsidR="004D4447" w:rsidRPr="004D4447" w:rsidRDefault="004D4447" w:rsidP="004D4447">
      <w:pPr>
        <w:spacing w:after="0" w:line="240" w:lineRule="auto"/>
        <w:ind w:firstLine="567"/>
        <w:jc w:val="both"/>
        <w:rPr>
          <w:rFonts w:ascii="Times New Roman" w:hAnsi="Times New Roman"/>
          <w:b/>
          <w:sz w:val="28"/>
          <w:szCs w:val="28"/>
          <w:lang w:val="ru-RU"/>
        </w:rPr>
      </w:pPr>
      <w:r w:rsidRPr="004D4447">
        <w:rPr>
          <w:rFonts w:ascii="Times New Roman" w:hAnsi="Times New Roman"/>
          <w:b/>
          <w:sz w:val="28"/>
          <w:szCs w:val="28"/>
          <w:lang w:val="ru-RU"/>
        </w:rPr>
        <w:t>Пространственные отношения. Геометрические фигуры.</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Учащийся научится:</w:t>
      </w:r>
    </w:p>
    <w:p w:rsidR="004D4447" w:rsidRPr="004D4447" w:rsidRDefault="004D4447" w:rsidP="004D4447">
      <w:pPr>
        <w:pStyle w:val="ae"/>
        <w:numPr>
          <w:ilvl w:val="0"/>
          <w:numId w:val="6"/>
        </w:numPr>
        <w:jc w:val="both"/>
        <w:rPr>
          <w:szCs w:val="28"/>
        </w:rPr>
      </w:pPr>
      <w:r w:rsidRPr="004D4447">
        <w:rPr>
          <w:szCs w:val="28"/>
        </w:rPr>
        <w:t>обозначать геометрические фигуры буквами;</w:t>
      </w:r>
    </w:p>
    <w:p w:rsidR="004D4447" w:rsidRPr="004D4447" w:rsidRDefault="004D4447" w:rsidP="004D4447">
      <w:pPr>
        <w:pStyle w:val="ae"/>
        <w:numPr>
          <w:ilvl w:val="0"/>
          <w:numId w:val="6"/>
        </w:numPr>
        <w:jc w:val="both"/>
        <w:rPr>
          <w:szCs w:val="28"/>
        </w:rPr>
      </w:pPr>
      <w:r w:rsidRPr="004D4447">
        <w:rPr>
          <w:szCs w:val="28"/>
        </w:rPr>
        <w:t>различать круг и окружность;</w:t>
      </w:r>
    </w:p>
    <w:p w:rsidR="004D4447" w:rsidRPr="004D4447" w:rsidRDefault="004D4447" w:rsidP="004D4447">
      <w:pPr>
        <w:pStyle w:val="ae"/>
        <w:numPr>
          <w:ilvl w:val="0"/>
          <w:numId w:val="6"/>
        </w:numPr>
        <w:jc w:val="both"/>
        <w:rPr>
          <w:szCs w:val="28"/>
        </w:rPr>
      </w:pPr>
      <w:r w:rsidRPr="004D4447">
        <w:rPr>
          <w:szCs w:val="28"/>
        </w:rPr>
        <w:t>чертить окружность заданного радиуса с использованием циркуля.</w:t>
      </w:r>
    </w:p>
    <w:p w:rsidR="004D4447" w:rsidRPr="004D4447" w:rsidRDefault="004D4447" w:rsidP="004D4447">
      <w:pPr>
        <w:spacing w:after="0" w:line="240" w:lineRule="auto"/>
        <w:ind w:firstLine="567"/>
        <w:jc w:val="both"/>
        <w:rPr>
          <w:rFonts w:ascii="Times New Roman" w:hAnsi="Times New Roman"/>
          <w:b/>
          <w:sz w:val="28"/>
          <w:szCs w:val="28"/>
        </w:rPr>
      </w:pPr>
      <w:proofErr w:type="spellStart"/>
      <w:r w:rsidRPr="004D4447">
        <w:rPr>
          <w:rFonts w:ascii="Times New Roman" w:hAnsi="Times New Roman"/>
          <w:b/>
          <w:sz w:val="28"/>
          <w:szCs w:val="28"/>
        </w:rPr>
        <w:t>Геометрические</w:t>
      </w:r>
      <w:proofErr w:type="spellEnd"/>
      <w:r w:rsidRPr="004D4447">
        <w:rPr>
          <w:rFonts w:ascii="Times New Roman" w:hAnsi="Times New Roman"/>
          <w:b/>
          <w:sz w:val="28"/>
          <w:szCs w:val="28"/>
        </w:rPr>
        <w:t xml:space="preserve"> </w:t>
      </w:r>
      <w:proofErr w:type="spellStart"/>
      <w:r w:rsidRPr="004D4447">
        <w:rPr>
          <w:rFonts w:ascii="Times New Roman" w:hAnsi="Times New Roman"/>
          <w:b/>
          <w:sz w:val="28"/>
          <w:szCs w:val="28"/>
        </w:rPr>
        <w:t>величины</w:t>
      </w:r>
      <w:proofErr w:type="spellEnd"/>
    </w:p>
    <w:p w:rsidR="004D4447" w:rsidRPr="004D4447" w:rsidRDefault="004D4447" w:rsidP="004D4447">
      <w:pPr>
        <w:spacing w:after="0" w:line="240" w:lineRule="auto"/>
        <w:ind w:firstLine="567"/>
        <w:jc w:val="both"/>
        <w:rPr>
          <w:rFonts w:ascii="Times New Roman" w:hAnsi="Times New Roman"/>
          <w:sz w:val="28"/>
          <w:szCs w:val="28"/>
        </w:rPr>
      </w:pPr>
      <w:proofErr w:type="spellStart"/>
      <w:r w:rsidRPr="004D4447">
        <w:rPr>
          <w:rFonts w:ascii="Times New Roman" w:hAnsi="Times New Roman"/>
          <w:sz w:val="28"/>
          <w:szCs w:val="28"/>
        </w:rPr>
        <w:t>Учащийся</w:t>
      </w:r>
      <w:proofErr w:type="spellEnd"/>
      <w:r w:rsidRPr="004D4447">
        <w:rPr>
          <w:rFonts w:ascii="Times New Roman" w:hAnsi="Times New Roman"/>
          <w:sz w:val="28"/>
          <w:szCs w:val="28"/>
        </w:rPr>
        <w:t xml:space="preserve"> </w:t>
      </w:r>
      <w:proofErr w:type="spellStart"/>
      <w:r w:rsidRPr="004D4447">
        <w:rPr>
          <w:rFonts w:ascii="Times New Roman" w:hAnsi="Times New Roman"/>
          <w:sz w:val="28"/>
          <w:szCs w:val="28"/>
        </w:rPr>
        <w:t>научится</w:t>
      </w:r>
      <w:proofErr w:type="spellEnd"/>
      <w:r w:rsidRPr="004D4447">
        <w:rPr>
          <w:rFonts w:ascii="Times New Roman" w:hAnsi="Times New Roman"/>
          <w:sz w:val="28"/>
          <w:szCs w:val="28"/>
        </w:rPr>
        <w:t>:</w:t>
      </w:r>
    </w:p>
    <w:p w:rsidR="004D4447" w:rsidRPr="004D4447" w:rsidRDefault="004D4447" w:rsidP="004D4447">
      <w:pPr>
        <w:pStyle w:val="ae"/>
        <w:numPr>
          <w:ilvl w:val="0"/>
          <w:numId w:val="7"/>
        </w:numPr>
        <w:jc w:val="both"/>
        <w:rPr>
          <w:szCs w:val="28"/>
        </w:rPr>
      </w:pPr>
      <w:r w:rsidRPr="004D4447">
        <w:rPr>
          <w:szCs w:val="28"/>
        </w:rPr>
        <w:t>измерять длину отрезка;</w:t>
      </w:r>
    </w:p>
    <w:p w:rsidR="004D4447" w:rsidRPr="004D4447" w:rsidRDefault="004D4447" w:rsidP="004D4447">
      <w:pPr>
        <w:pStyle w:val="ae"/>
        <w:numPr>
          <w:ilvl w:val="0"/>
          <w:numId w:val="7"/>
        </w:numPr>
        <w:jc w:val="both"/>
        <w:rPr>
          <w:szCs w:val="28"/>
        </w:rPr>
      </w:pPr>
      <w:r w:rsidRPr="004D4447">
        <w:rPr>
          <w:szCs w:val="28"/>
        </w:rPr>
        <w:t>вычислять  площадь прямоугольника (квадрата) по заданным длинам его сторон;</w:t>
      </w:r>
    </w:p>
    <w:p w:rsidR="004D4447" w:rsidRPr="00013314" w:rsidRDefault="004D4447" w:rsidP="004D4447">
      <w:pPr>
        <w:pStyle w:val="ae"/>
        <w:numPr>
          <w:ilvl w:val="0"/>
          <w:numId w:val="7"/>
        </w:numPr>
        <w:ind w:firstLine="567"/>
        <w:jc w:val="both"/>
        <w:rPr>
          <w:i/>
          <w:szCs w:val="28"/>
        </w:rPr>
      </w:pPr>
      <w:r w:rsidRPr="00013314">
        <w:rPr>
          <w:szCs w:val="28"/>
        </w:rPr>
        <w:lastRenderedPageBreak/>
        <w:t>выражать площадь объектов в разных единицах площади (квадратный сантиметр, квадратный дециметр, квадратный метр), используя соотношения между ними.</w:t>
      </w:r>
    </w:p>
    <w:p w:rsidR="004D4447" w:rsidRPr="004D4447" w:rsidRDefault="004D4447" w:rsidP="004D4447">
      <w:pPr>
        <w:spacing w:after="0" w:line="240" w:lineRule="auto"/>
        <w:ind w:firstLine="567"/>
        <w:jc w:val="both"/>
        <w:rPr>
          <w:rFonts w:ascii="Times New Roman" w:hAnsi="Times New Roman"/>
          <w:b/>
          <w:sz w:val="28"/>
          <w:szCs w:val="28"/>
          <w:lang w:val="ru-RU"/>
        </w:rPr>
      </w:pPr>
      <w:r w:rsidRPr="004D4447">
        <w:rPr>
          <w:rFonts w:ascii="Times New Roman" w:hAnsi="Times New Roman"/>
          <w:b/>
          <w:sz w:val="28"/>
          <w:szCs w:val="28"/>
          <w:lang w:val="ru-RU"/>
        </w:rPr>
        <w:t>Работа с информацией</w:t>
      </w: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Учащийся научится:</w:t>
      </w:r>
    </w:p>
    <w:p w:rsidR="004D4447" w:rsidRPr="004D4447" w:rsidRDefault="004D4447" w:rsidP="004D4447">
      <w:pPr>
        <w:pStyle w:val="ae"/>
        <w:numPr>
          <w:ilvl w:val="0"/>
          <w:numId w:val="8"/>
        </w:numPr>
        <w:jc w:val="both"/>
        <w:rPr>
          <w:szCs w:val="28"/>
        </w:rPr>
      </w:pPr>
      <w:r w:rsidRPr="004D4447">
        <w:rPr>
          <w:szCs w:val="28"/>
        </w:rPr>
        <w:t>анализировать готовые таблицы, использовать их  для выполнения заданных действий, для построения вывода;</w:t>
      </w:r>
    </w:p>
    <w:p w:rsidR="004D4447" w:rsidRPr="004D4447" w:rsidRDefault="004D4447" w:rsidP="004D4447">
      <w:pPr>
        <w:pStyle w:val="ae"/>
        <w:numPr>
          <w:ilvl w:val="0"/>
          <w:numId w:val="8"/>
        </w:numPr>
        <w:jc w:val="both"/>
        <w:rPr>
          <w:szCs w:val="28"/>
        </w:rPr>
      </w:pPr>
      <w:r w:rsidRPr="004D4447">
        <w:rPr>
          <w:szCs w:val="28"/>
        </w:rPr>
        <w:t>устанавливать правило, по которому составлена таблица, заполнять таблицу по установленному правилу недостающими элементами;</w:t>
      </w:r>
    </w:p>
    <w:p w:rsidR="004D4447" w:rsidRPr="004D4447" w:rsidRDefault="004D4447" w:rsidP="004D4447">
      <w:pPr>
        <w:pStyle w:val="ae"/>
        <w:numPr>
          <w:ilvl w:val="0"/>
          <w:numId w:val="8"/>
        </w:numPr>
        <w:jc w:val="both"/>
        <w:rPr>
          <w:szCs w:val="28"/>
        </w:rPr>
      </w:pPr>
      <w:r w:rsidRPr="004D4447">
        <w:rPr>
          <w:szCs w:val="28"/>
        </w:rPr>
        <w:t>самостоятельно оформлять в таблице зависимости между пропорциональными величинами;</w:t>
      </w:r>
    </w:p>
    <w:p w:rsidR="004D4447" w:rsidRPr="004D4447" w:rsidRDefault="004D4447" w:rsidP="004D4447">
      <w:pPr>
        <w:pStyle w:val="ae"/>
        <w:numPr>
          <w:ilvl w:val="0"/>
          <w:numId w:val="8"/>
        </w:numPr>
        <w:jc w:val="both"/>
        <w:rPr>
          <w:szCs w:val="28"/>
        </w:rPr>
      </w:pPr>
      <w:r w:rsidRPr="004D4447">
        <w:rPr>
          <w:szCs w:val="28"/>
        </w:rPr>
        <w:t xml:space="preserve">выстраивать цепочку </w:t>
      </w:r>
      <w:proofErr w:type="gramStart"/>
      <w:r w:rsidRPr="004D4447">
        <w:rPr>
          <w:szCs w:val="28"/>
        </w:rPr>
        <w:t>логических рассуждений</w:t>
      </w:r>
      <w:proofErr w:type="gramEnd"/>
      <w:r w:rsidRPr="004D4447">
        <w:rPr>
          <w:szCs w:val="28"/>
        </w:rPr>
        <w:t>, делать выводы.</w:t>
      </w:r>
    </w:p>
    <w:p w:rsidR="004D4447" w:rsidRPr="004D4447" w:rsidRDefault="004D4447" w:rsidP="004D4447">
      <w:pPr>
        <w:spacing w:after="0" w:line="240" w:lineRule="auto"/>
        <w:ind w:firstLine="567"/>
        <w:jc w:val="both"/>
        <w:rPr>
          <w:rFonts w:ascii="Times New Roman" w:hAnsi="Times New Roman"/>
          <w:sz w:val="28"/>
          <w:szCs w:val="28"/>
          <w:lang w:val="ru-RU"/>
        </w:rPr>
      </w:pPr>
    </w:p>
    <w:p w:rsidR="004D4447" w:rsidRPr="004D4447" w:rsidRDefault="004D4447" w:rsidP="004D4447">
      <w:pPr>
        <w:spacing w:after="0" w:line="240" w:lineRule="auto"/>
        <w:ind w:firstLine="567"/>
        <w:jc w:val="both"/>
        <w:rPr>
          <w:rFonts w:ascii="Times New Roman" w:hAnsi="Times New Roman"/>
          <w:sz w:val="28"/>
          <w:szCs w:val="28"/>
          <w:lang w:val="ru-RU"/>
        </w:rPr>
      </w:pPr>
      <w:r w:rsidRPr="004D4447">
        <w:rPr>
          <w:rFonts w:ascii="Times New Roman" w:hAnsi="Times New Roman"/>
          <w:sz w:val="28"/>
          <w:szCs w:val="28"/>
          <w:lang w:val="ru-RU"/>
        </w:rPr>
        <w:t>Распред</w:t>
      </w:r>
      <w:r>
        <w:rPr>
          <w:rFonts w:ascii="Times New Roman" w:hAnsi="Times New Roman"/>
          <w:sz w:val="28"/>
          <w:szCs w:val="28"/>
          <w:lang w:val="ru-RU"/>
        </w:rPr>
        <w:t>еление основного содержания по 4</w:t>
      </w:r>
      <w:r w:rsidRPr="004D4447">
        <w:rPr>
          <w:rFonts w:ascii="Times New Roman" w:hAnsi="Times New Roman"/>
          <w:sz w:val="28"/>
          <w:szCs w:val="28"/>
          <w:lang w:val="ru-RU"/>
        </w:rPr>
        <w:t xml:space="preserve"> классу представлено в следующем разделе программы, который включает:</w:t>
      </w:r>
    </w:p>
    <w:p w:rsidR="004D4447" w:rsidRPr="004D4447" w:rsidRDefault="004D4447" w:rsidP="004D4447">
      <w:pPr>
        <w:pStyle w:val="ae"/>
        <w:numPr>
          <w:ilvl w:val="0"/>
          <w:numId w:val="9"/>
        </w:numPr>
        <w:jc w:val="both"/>
        <w:rPr>
          <w:szCs w:val="28"/>
        </w:rPr>
      </w:pPr>
      <w:r w:rsidRPr="004D4447">
        <w:rPr>
          <w:szCs w:val="28"/>
        </w:rPr>
        <w:t>примерный тематический план учебного курса;</w:t>
      </w:r>
    </w:p>
    <w:p w:rsidR="004D4447" w:rsidRPr="004D4447" w:rsidRDefault="004D4447" w:rsidP="004D4447">
      <w:pPr>
        <w:pStyle w:val="ae"/>
        <w:numPr>
          <w:ilvl w:val="0"/>
          <w:numId w:val="9"/>
        </w:numPr>
        <w:jc w:val="both"/>
        <w:rPr>
          <w:szCs w:val="28"/>
        </w:rPr>
      </w:pPr>
      <w:r w:rsidRPr="004D4447">
        <w:rPr>
          <w:szCs w:val="28"/>
        </w:rPr>
        <w:t xml:space="preserve">календарно-тематическое планирование по математике к учебнику: </w:t>
      </w:r>
      <w:r w:rsidRPr="004D4447">
        <w:rPr>
          <w:bCs/>
          <w:iCs/>
          <w:szCs w:val="28"/>
        </w:rPr>
        <w:t xml:space="preserve">Моро М.И., Волкова С.И., Степанова С.В., </w:t>
      </w:r>
      <w:proofErr w:type="spellStart"/>
      <w:r w:rsidRPr="004D4447">
        <w:rPr>
          <w:bCs/>
          <w:iCs/>
          <w:szCs w:val="28"/>
        </w:rPr>
        <w:t>Бантова</w:t>
      </w:r>
      <w:proofErr w:type="spellEnd"/>
      <w:r w:rsidRPr="004D4447">
        <w:rPr>
          <w:bCs/>
          <w:iCs/>
          <w:szCs w:val="28"/>
        </w:rPr>
        <w:t xml:space="preserve"> М.А., Бельтюкова Г.В. Математи</w:t>
      </w:r>
      <w:r w:rsidR="00013314">
        <w:rPr>
          <w:bCs/>
          <w:iCs/>
          <w:szCs w:val="28"/>
        </w:rPr>
        <w:t>ка. 4</w:t>
      </w:r>
      <w:r w:rsidRPr="004D4447">
        <w:rPr>
          <w:bCs/>
          <w:iCs/>
          <w:szCs w:val="28"/>
        </w:rPr>
        <w:t>класс. Учебник для о</w:t>
      </w:r>
      <w:r w:rsidR="000F5792">
        <w:rPr>
          <w:bCs/>
          <w:iCs/>
          <w:szCs w:val="28"/>
        </w:rPr>
        <w:t>бщеобразовательных учреждений</w:t>
      </w:r>
      <w:bookmarkStart w:id="6" w:name="_GoBack"/>
      <w:bookmarkEnd w:id="6"/>
      <w:r w:rsidR="000F5792">
        <w:rPr>
          <w:bCs/>
          <w:iCs/>
          <w:szCs w:val="28"/>
        </w:rPr>
        <w:t xml:space="preserve"> в</w:t>
      </w:r>
      <w:r w:rsidRPr="004D4447">
        <w:rPr>
          <w:bCs/>
          <w:iCs/>
          <w:szCs w:val="28"/>
        </w:rPr>
        <w:t xml:space="preserve"> 2-х</w:t>
      </w:r>
      <w:r w:rsidR="00BE65E1">
        <w:rPr>
          <w:bCs/>
          <w:iCs/>
          <w:szCs w:val="28"/>
        </w:rPr>
        <w:t xml:space="preserve"> частях. - М.: Просвещение, 2022г</w:t>
      </w:r>
      <w:r w:rsidRPr="004D4447">
        <w:rPr>
          <w:bCs/>
          <w:iCs/>
          <w:szCs w:val="28"/>
        </w:rPr>
        <w:t xml:space="preserve">. </w:t>
      </w:r>
    </w:p>
    <w:p w:rsidR="004D4447" w:rsidRPr="007E77B5" w:rsidRDefault="004D4447" w:rsidP="004D4447">
      <w:pPr>
        <w:spacing w:line="240" w:lineRule="auto"/>
        <w:jc w:val="center"/>
        <w:rPr>
          <w:rFonts w:ascii="Times New Roman" w:hAnsi="Times New Roman"/>
          <w:b/>
          <w:sz w:val="28"/>
          <w:szCs w:val="28"/>
          <w:lang w:val="ru-RU"/>
        </w:rPr>
      </w:pPr>
    </w:p>
    <w:p w:rsidR="004D4447" w:rsidRPr="004D4447" w:rsidRDefault="004D4447" w:rsidP="004D4447">
      <w:pPr>
        <w:tabs>
          <w:tab w:val="left" w:pos="5310"/>
        </w:tabs>
        <w:rPr>
          <w:lang w:val="ru-RU"/>
        </w:rPr>
      </w:pPr>
    </w:p>
    <w:p w:rsidR="001A02FA" w:rsidRPr="00B7332A" w:rsidRDefault="001A02FA">
      <w:pPr>
        <w:spacing w:after="0"/>
        <w:ind w:left="120"/>
        <w:rPr>
          <w:lang w:val="ru-RU"/>
        </w:rPr>
      </w:pPr>
    </w:p>
    <w:p w:rsidR="001A02FA" w:rsidRPr="00B7332A" w:rsidRDefault="001A02FA">
      <w:pPr>
        <w:rPr>
          <w:lang w:val="ru-RU"/>
        </w:rPr>
        <w:sectPr w:rsidR="001A02FA" w:rsidRPr="00B7332A">
          <w:pgSz w:w="11906" w:h="16383"/>
          <w:pgMar w:top="1134" w:right="850" w:bottom="1134" w:left="1701" w:header="720" w:footer="720" w:gutter="0"/>
          <w:cols w:space="720"/>
        </w:sectPr>
      </w:pPr>
      <w:bookmarkStart w:id="7" w:name="block-33307724"/>
      <w:bookmarkEnd w:id="0"/>
    </w:p>
    <w:p w:rsidR="001A02FA" w:rsidRDefault="00B7332A">
      <w:pPr>
        <w:spacing w:after="0"/>
        <w:ind w:left="120"/>
      </w:pPr>
      <w:bookmarkStart w:id="8" w:name="block-33307725"/>
      <w:bookmarkEnd w:id="7"/>
      <w:r w:rsidRPr="00B7332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A02FA" w:rsidRDefault="00B7332A">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1A02FA">
        <w:trPr>
          <w:trHeight w:val="144"/>
          <w:tblCellSpacing w:w="20" w:type="nil"/>
        </w:trPr>
        <w:tc>
          <w:tcPr>
            <w:tcW w:w="520" w:type="dxa"/>
            <w:vMerge w:val="restart"/>
            <w:tcMar>
              <w:top w:w="50" w:type="dxa"/>
              <w:left w:w="100" w:type="dxa"/>
            </w:tcMar>
            <w:vAlign w:val="center"/>
          </w:tcPr>
          <w:p w:rsidR="001A02FA" w:rsidRDefault="00B7332A">
            <w:pPr>
              <w:spacing w:after="0"/>
              <w:ind w:left="135"/>
            </w:pPr>
            <w:r>
              <w:rPr>
                <w:rFonts w:ascii="Times New Roman" w:hAnsi="Times New Roman"/>
                <w:b/>
                <w:color w:val="000000"/>
                <w:sz w:val="24"/>
              </w:rPr>
              <w:t xml:space="preserve">№ п/п </w:t>
            </w:r>
          </w:p>
          <w:p w:rsidR="001A02FA" w:rsidRDefault="001A02FA">
            <w:pPr>
              <w:spacing w:after="0"/>
              <w:ind w:left="135"/>
            </w:pPr>
          </w:p>
        </w:tc>
        <w:tc>
          <w:tcPr>
            <w:tcW w:w="2640" w:type="dxa"/>
            <w:vMerge w:val="restart"/>
            <w:tcMar>
              <w:top w:w="50" w:type="dxa"/>
              <w:left w:w="100" w:type="dxa"/>
            </w:tcMar>
            <w:vAlign w:val="center"/>
          </w:tcPr>
          <w:p w:rsidR="001A02FA" w:rsidRDefault="00B733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A02FA" w:rsidRDefault="001A02FA">
            <w:pPr>
              <w:spacing w:after="0"/>
              <w:ind w:left="135"/>
            </w:pPr>
          </w:p>
        </w:tc>
        <w:tc>
          <w:tcPr>
            <w:tcW w:w="0" w:type="auto"/>
            <w:gridSpan w:val="3"/>
            <w:tcMar>
              <w:top w:w="50" w:type="dxa"/>
              <w:left w:w="100" w:type="dxa"/>
            </w:tcMar>
            <w:vAlign w:val="center"/>
          </w:tcPr>
          <w:p w:rsidR="001A02FA" w:rsidRDefault="00B733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1A02FA" w:rsidRDefault="00B733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02FA" w:rsidRDefault="001A02FA">
            <w:pPr>
              <w:spacing w:after="0"/>
              <w:ind w:left="135"/>
            </w:pPr>
          </w:p>
        </w:tc>
      </w:tr>
      <w:tr w:rsidR="001A02FA">
        <w:trPr>
          <w:trHeight w:val="144"/>
          <w:tblCellSpacing w:w="20" w:type="nil"/>
        </w:trPr>
        <w:tc>
          <w:tcPr>
            <w:tcW w:w="0" w:type="auto"/>
            <w:vMerge/>
            <w:tcBorders>
              <w:top w:val="nil"/>
            </w:tcBorders>
            <w:tcMar>
              <w:top w:w="50" w:type="dxa"/>
              <w:left w:w="100" w:type="dxa"/>
            </w:tcMar>
          </w:tcPr>
          <w:p w:rsidR="001A02FA" w:rsidRDefault="001A02FA"/>
        </w:tc>
        <w:tc>
          <w:tcPr>
            <w:tcW w:w="0" w:type="auto"/>
            <w:vMerge/>
            <w:tcBorders>
              <w:top w:val="nil"/>
            </w:tcBorders>
            <w:tcMar>
              <w:top w:w="50" w:type="dxa"/>
              <w:left w:w="100" w:type="dxa"/>
            </w:tcMar>
          </w:tcPr>
          <w:p w:rsidR="001A02FA" w:rsidRDefault="001A02FA"/>
        </w:tc>
        <w:tc>
          <w:tcPr>
            <w:tcW w:w="1011" w:type="dxa"/>
            <w:tcMar>
              <w:top w:w="50" w:type="dxa"/>
              <w:left w:w="100" w:type="dxa"/>
            </w:tcMar>
            <w:vAlign w:val="center"/>
          </w:tcPr>
          <w:p w:rsidR="001A02FA" w:rsidRDefault="00B733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02FA" w:rsidRDefault="001A02FA">
            <w:pPr>
              <w:spacing w:after="0"/>
              <w:ind w:left="135"/>
            </w:pPr>
          </w:p>
        </w:tc>
        <w:tc>
          <w:tcPr>
            <w:tcW w:w="1738" w:type="dxa"/>
            <w:tcMar>
              <w:top w:w="50" w:type="dxa"/>
              <w:left w:w="100" w:type="dxa"/>
            </w:tcMar>
            <w:vAlign w:val="center"/>
          </w:tcPr>
          <w:p w:rsidR="001A02FA" w:rsidRDefault="00B733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02FA" w:rsidRDefault="001A02FA">
            <w:pPr>
              <w:spacing w:after="0"/>
              <w:ind w:left="135"/>
            </w:pPr>
          </w:p>
        </w:tc>
        <w:tc>
          <w:tcPr>
            <w:tcW w:w="1823" w:type="dxa"/>
            <w:tcMar>
              <w:top w:w="50" w:type="dxa"/>
              <w:left w:w="100" w:type="dxa"/>
            </w:tcMar>
            <w:vAlign w:val="center"/>
          </w:tcPr>
          <w:p w:rsidR="001A02FA" w:rsidRDefault="00B733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02FA" w:rsidRDefault="001A02FA">
            <w:pPr>
              <w:spacing w:after="0"/>
              <w:ind w:left="135"/>
            </w:pPr>
          </w:p>
        </w:tc>
        <w:tc>
          <w:tcPr>
            <w:tcW w:w="0" w:type="auto"/>
            <w:vMerge/>
            <w:tcBorders>
              <w:top w:val="nil"/>
            </w:tcBorders>
            <w:tcMar>
              <w:top w:w="50" w:type="dxa"/>
              <w:left w:w="100" w:type="dxa"/>
            </w:tcMar>
          </w:tcPr>
          <w:p w:rsidR="001A02FA" w:rsidRDefault="001A02FA"/>
        </w:tc>
      </w:tr>
      <w:tr w:rsidR="001A02FA">
        <w:trPr>
          <w:trHeight w:val="144"/>
          <w:tblCellSpacing w:w="20" w:type="nil"/>
        </w:trPr>
        <w:tc>
          <w:tcPr>
            <w:tcW w:w="0" w:type="auto"/>
            <w:gridSpan w:val="6"/>
            <w:tcMar>
              <w:top w:w="50" w:type="dxa"/>
              <w:left w:w="100" w:type="dxa"/>
            </w:tcMar>
            <w:vAlign w:val="center"/>
          </w:tcPr>
          <w:p w:rsidR="001A02FA" w:rsidRDefault="00B733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A02FA" w:rsidRPr="000F5792">
        <w:trPr>
          <w:trHeight w:val="144"/>
          <w:tblCellSpacing w:w="20" w:type="nil"/>
        </w:trPr>
        <w:tc>
          <w:tcPr>
            <w:tcW w:w="520" w:type="dxa"/>
            <w:tcMar>
              <w:top w:w="50" w:type="dxa"/>
              <w:left w:w="100" w:type="dxa"/>
            </w:tcMar>
            <w:vAlign w:val="center"/>
          </w:tcPr>
          <w:p w:rsidR="001A02FA" w:rsidRDefault="00B7332A">
            <w:pPr>
              <w:spacing w:after="0"/>
            </w:pPr>
            <w:r>
              <w:rPr>
                <w:rFonts w:ascii="Times New Roman" w:hAnsi="Times New Roman"/>
                <w:color w:val="000000"/>
                <w:sz w:val="24"/>
              </w:rPr>
              <w:t>1.1</w:t>
            </w:r>
          </w:p>
        </w:tc>
        <w:tc>
          <w:tcPr>
            <w:tcW w:w="2640"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A02FA" w:rsidRDefault="001A02FA">
            <w:pPr>
              <w:spacing w:after="0"/>
              <w:ind w:left="135"/>
              <w:jc w:val="center"/>
            </w:pPr>
          </w:p>
        </w:tc>
        <w:tc>
          <w:tcPr>
            <w:tcW w:w="1823" w:type="dxa"/>
            <w:tcMar>
              <w:top w:w="50" w:type="dxa"/>
              <w:left w:w="100" w:type="dxa"/>
            </w:tcMar>
            <w:vAlign w:val="center"/>
          </w:tcPr>
          <w:p w:rsidR="001A02FA" w:rsidRDefault="001A02FA">
            <w:pPr>
              <w:spacing w:after="0"/>
              <w:ind w:left="135"/>
              <w:jc w:val="center"/>
            </w:pPr>
          </w:p>
        </w:tc>
        <w:tc>
          <w:tcPr>
            <w:tcW w:w="2741"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/7</w:t>
              </w:r>
              <w:r>
                <w:rPr>
                  <w:rFonts w:ascii="Times New Roman" w:hAnsi="Times New Roman"/>
                  <w:color w:val="0000FF"/>
                  <w:u w:val="single"/>
                </w:rPr>
                <w:t>f</w:t>
              </w:r>
              <w:r w:rsidRPr="00B7332A">
                <w:rPr>
                  <w:rFonts w:ascii="Times New Roman" w:hAnsi="Times New Roman"/>
                  <w:color w:val="0000FF"/>
                  <w:u w:val="single"/>
                  <w:lang w:val="ru-RU"/>
                </w:rPr>
                <w:t>411</w:t>
              </w:r>
              <w:r>
                <w:rPr>
                  <w:rFonts w:ascii="Times New Roman" w:hAnsi="Times New Roman"/>
                  <w:color w:val="0000FF"/>
                  <w:u w:val="single"/>
                </w:rPr>
                <w:t>f</w:t>
              </w:r>
              <w:r w:rsidRPr="00B7332A">
                <w:rPr>
                  <w:rFonts w:ascii="Times New Roman" w:hAnsi="Times New Roman"/>
                  <w:color w:val="0000FF"/>
                  <w:u w:val="single"/>
                  <w:lang w:val="ru-RU"/>
                </w:rPr>
                <w:t>36</w:t>
              </w:r>
            </w:hyperlink>
          </w:p>
        </w:tc>
      </w:tr>
      <w:tr w:rsidR="001A02FA" w:rsidRPr="000F5792">
        <w:trPr>
          <w:trHeight w:val="144"/>
          <w:tblCellSpacing w:w="20" w:type="nil"/>
        </w:trPr>
        <w:tc>
          <w:tcPr>
            <w:tcW w:w="520" w:type="dxa"/>
            <w:tcMar>
              <w:top w:w="50" w:type="dxa"/>
              <w:left w:w="100" w:type="dxa"/>
            </w:tcMar>
            <w:vAlign w:val="center"/>
          </w:tcPr>
          <w:p w:rsidR="001A02FA" w:rsidRDefault="00B7332A">
            <w:pPr>
              <w:spacing w:after="0"/>
            </w:pPr>
            <w:r>
              <w:rPr>
                <w:rFonts w:ascii="Times New Roman" w:hAnsi="Times New Roman"/>
                <w:color w:val="000000"/>
                <w:sz w:val="24"/>
              </w:rPr>
              <w:t>1.2</w:t>
            </w:r>
          </w:p>
        </w:tc>
        <w:tc>
          <w:tcPr>
            <w:tcW w:w="2640"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A02FA" w:rsidRDefault="001A02FA">
            <w:pPr>
              <w:spacing w:after="0"/>
              <w:ind w:left="135"/>
              <w:jc w:val="center"/>
            </w:pPr>
          </w:p>
        </w:tc>
        <w:tc>
          <w:tcPr>
            <w:tcW w:w="1823" w:type="dxa"/>
            <w:tcMar>
              <w:top w:w="50" w:type="dxa"/>
              <w:left w:w="100" w:type="dxa"/>
            </w:tcMar>
            <w:vAlign w:val="center"/>
          </w:tcPr>
          <w:p w:rsidR="001A02FA" w:rsidRDefault="001A02FA">
            <w:pPr>
              <w:spacing w:after="0"/>
              <w:ind w:left="135"/>
              <w:jc w:val="center"/>
            </w:pPr>
          </w:p>
        </w:tc>
        <w:tc>
          <w:tcPr>
            <w:tcW w:w="2741"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/7</w:t>
              </w:r>
              <w:r>
                <w:rPr>
                  <w:rFonts w:ascii="Times New Roman" w:hAnsi="Times New Roman"/>
                  <w:color w:val="0000FF"/>
                  <w:u w:val="single"/>
                </w:rPr>
                <w:t>f</w:t>
              </w:r>
              <w:r w:rsidRPr="00B7332A">
                <w:rPr>
                  <w:rFonts w:ascii="Times New Roman" w:hAnsi="Times New Roman"/>
                  <w:color w:val="0000FF"/>
                  <w:u w:val="single"/>
                  <w:lang w:val="ru-RU"/>
                </w:rPr>
                <w:t>411</w:t>
              </w:r>
              <w:r>
                <w:rPr>
                  <w:rFonts w:ascii="Times New Roman" w:hAnsi="Times New Roman"/>
                  <w:color w:val="0000FF"/>
                  <w:u w:val="single"/>
                </w:rPr>
                <w:t>f</w:t>
              </w:r>
              <w:r w:rsidRPr="00B7332A">
                <w:rPr>
                  <w:rFonts w:ascii="Times New Roman" w:hAnsi="Times New Roman"/>
                  <w:color w:val="0000FF"/>
                  <w:u w:val="single"/>
                  <w:lang w:val="ru-RU"/>
                </w:rPr>
                <w:t>36</w:t>
              </w:r>
            </w:hyperlink>
          </w:p>
        </w:tc>
      </w:tr>
      <w:tr w:rsidR="001A02FA">
        <w:trPr>
          <w:trHeight w:val="144"/>
          <w:tblCellSpacing w:w="20" w:type="nil"/>
        </w:trPr>
        <w:tc>
          <w:tcPr>
            <w:tcW w:w="0" w:type="auto"/>
            <w:gridSpan w:val="2"/>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A02FA" w:rsidRDefault="001A02FA"/>
        </w:tc>
      </w:tr>
      <w:tr w:rsidR="001A02FA">
        <w:trPr>
          <w:trHeight w:val="144"/>
          <w:tblCellSpacing w:w="20" w:type="nil"/>
        </w:trPr>
        <w:tc>
          <w:tcPr>
            <w:tcW w:w="0" w:type="auto"/>
            <w:gridSpan w:val="6"/>
            <w:tcMar>
              <w:top w:w="50" w:type="dxa"/>
              <w:left w:w="100" w:type="dxa"/>
            </w:tcMar>
            <w:vAlign w:val="center"/>
          </w:tcPr>
          <w:p w:rsidR="001A02FA" w:rsidRDefault="00B733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A02FA" w:rsidRPr="000F5792">
        <w:trPr>
          <w:trHeight w:val="144"/>
          <w:tblCellSpacing w:w="20" w:type="nil"/>
        </w:trPr>
        <w:tc>
          <w:tcPr>
            <w:tcW w:w="520" w:type="dxa"/>
            <w:tcMar>
              <w:top w:w="50" w:type="dxa"/>
              <w:left w:w="100" w:type="dxa"/>
            </w:tcMar>
            <w:vAlign w:val="center"/>
          </w:tcPr>
          <w:p w:rsidR="001A02FA" w:rsidRDefault="00B7332A">
            <w:pPr>
              <w:spacing w:after="0"/>
            </w:pPr>
            <w:r>
              <w:rPr>
                <w:rFonts w:ascii="Times New Roman" w:hAnsi="Times New Roman"/>
                <w:color w:val="000000"/>
                <w:sz w:val="24"/>
              </w:rPr>
              <w:t>2.1</w:t>
            </w:r>
          </w:p>
        </w:tc>
        <w:tc>
          <w:tcPr>
            <w:tcW w:w="2640"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A02FA" w:rsidRDefault="001A02FA">
            <w:pPr>
              <w:spacing w:after="0"/>
              <w:ind w:left="135"/>
              <w:jc w:val="center"/>
            </w:pPr>
          </w:p>
        </w:tc>
        <w:tc>
          <w:tcPr>
            <w:tcW w:w="1823" w:type="dxa"/>
            <w:tcMar>
              <w:top w:w="50" w:type="dxa"/>
              <w:left w:w="100" w:type="dxa"/>
            </w:tcMar>
            <w:vAlign w:val="center"/>
          </w:tcPr>
          <w:p w:rsidR="001A02FA" w:rsidRDefault="001A02FA">
            <w:pPr>
              <w:spacing w:after="0"/>
              <w:ind w:left="135"/>
              <w:jc w:val="center"/>
            </w:pPr>
          </w:p>
        </w:tc>
        <w:tc>
          <w:tcPr>
            <w:tcW w:w="2741"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/7</w:t>
              </w:r>
              <w:r>
                <w:rPr>
                  <w:rFonts w:ascii="Times New Roman" w:hAnsi="Times New Roman"/>
                  <w:color w:val="0000FF"/>
                  <w:u w:val="single"/>
                </w:rPr>
                <w:t>f</w:t>
              </w:r>
              <w:r w:rsidRPr="00B7332A">
                <w:rPr>
                  <w:rFonts w:ascii="Times New Roman" w:hAnsi="Times New Roman"/>
                  <w:color w:val="0000FF"/>
                  <w:u w:val="single"/>
                  <w:lang w:val="ru-RU"/>
                </w:rPr>
                <w:t>411</w:t>
              </w:r>
              <w:r>
                <w:rPr>
                  <w:rFonts w:ascii="Times New Roman" w:hAnsi="Times New Roman"/>
                  <w:color w:val="0000FF"/>
                  <w:u w:val="single"/>
                </w:rPr>
                <w:t>f</w:t>
              </w:r>
              <w:r w:rsidRPr="00B7332A">
                <w:rPr>
                  <w:rFonts w:ascii="Times New Roman" w:hAnsi="Times New Roman"/>
                  <w:color w:val="0000FF"/>
                  <w:u w:val="single"/>
                  <w:lang w:val="ru-RU"/>
                </w:rPr>
                <w:t>36</w:t>
              </w:r>
            </w:hyperlink>
          </w:p>
        </w:tc>
      </w:tr>
      <w:tr w:rsidR="001A02FA" w:rsidRPr="000F5792">
        <w:trPr>
          <w:trHeight w:val="144"/>
          <w:tblCellSpacing w:w="20" w:type="nil"/>
        </w:trPr>
        <w:tc>
          <w:tcPr>
            <w:tcW w:w="520" w:type="dxa"/>
            <w:tcMar>
              <w:top w:w="50" w:type="dxa"/>
              <w:left w:w="100" w:type="dxa"/>
            </w:tcMar>
            <w:vAlign w:val="center"/>
          </w:tcPr>
          <w:p w:rsidR="001A02FA" w:rsidRDefault="00B7332A">
            <w:pPr>
              <w:spacing w:after="0"/>
            </w:pPr>
            <w:r>
              <w:rPr>
                <w:rFonts w:ascii="Times New Roman" w:hAnsi="Times New Roman"/>
                <w:color w:val="000000"/>
                <w:sz w:val="24"/>
              </w:rPr>
              <w:t>2.2</w:t>
            </w:r>
          </w:p>
        </w:tc>
        <w:tc>
          <w:tcPr>
            <w:tcW w:w="2640"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A02FA" w:rsidRDefault="001A02FA">
            <w:pPr>
              <w:spacing w:after="0"/>
              <w:ind w:left="135"/>
              <w:jc w:val="center"/>
            </w:pPr>
          </w:p>
        </w:tc>
        <w:tc>
          <w:tcPr>
            <w:tcW w:w="1823" w:type="dxa"/>
            <w:tcMar>
              <w:top w:w="50" w:type="dxa"/>
              <w:left w:w="100" w:type="dxa"/>
            </w:tcMar>
            <w:vAlign w:val="center"/>
          </w:tcPr>
          <w:p w:rsidR="001A02FA" w:rsidRDefault="001A02FA">
            <w:pPr>
              <w:spacing w:after="0"/>
              <w:ind w:left="135"/>
              <w:jc w:val="center"/>
            </w:pPr>
          </w:p>
        </w:tc>
        <w:tc>
          <w:tcPr>
            <w:tcW w:w="2741"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/7</w:t>
              </w:r>
              <w:r>
                <w:rPr>
                  <w:rFonts w:ascii="Times New Roman" w:hAnsi="Times New Roman"/>
                  <w:color w:val="0000FF"/>
                  <w:u w:val="single"/>
                </w:rPr>
                <w:t>f</w:t>
              </w:r>
              <w:r w:rsidRPr="00B7332A">
                <w:rPr>
                  <w:rFonts w:ascii="Times New Roman" w:hAnsi="Times New Roman"/>
                  <w:color w:val="0000FF"/>
                  <w:u w:val="single"/>
                  <w:lang w:val="ru-RU"/>
                </w:rPr>
                <w:t>411</w:t>
              </w:r>
              <w:r>
                <w:rPr>
                  <w:rFonts w:ascii="Times New Roman" w:hAnsi="Times New Roman"/>
                  <w:color w:val="0000FF"/>
                  <w:u w:val="single"/>
                </w:rPr>
                <w:t>f</w:t>
              </w:r>
              <w:r w:rsidRPr="00B7332A">
                <w:rPr>
                  <w:rFonts w:ascii="Times New Roman" w:hAnsi="Times New Roman"/>
                  <w:color w:val="0000FF"/>
                  <w:u w:val="single"/>
                  <w:lang w:val="ru-RU"/>
                </w:rPr>
                <w:t>36</w:t>
              </w:r>
            </w:hyperlink>
          </w:p>
        </w:tc>
      </w:tr>
      <w:tr w:rsidR="001A02FA">
        <w:trPr>
          <w:trHeight w:val="144"/>
          <w:tblCellSpacing w:w="20" w:type="nil"/>
        </w:trPr>
        <w:tc>
          <w:tcPr>
            <w:tcW w:w="0" w:type="auto"/>
            <w:gridSpan w:val="2"/>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A02FA" w:rsidRDefault="001A02FA"/>
        </w:tc>
      </w:tr>
      <w:tr w:rsidR="001A02FA">
        <w:trPr>
          <w:trHeight w:val="144"/>
          <w:tblCellSpacing w:w="20" w:type="nil"/>
        </w:trPr>
        <w:tc>
          <w:tcPr>
            <w:tcW w:w="0" w:type="auto"/>
            <w:gridSpan w:val="6"/>
            <w:tcMar>
              <w:top w:w="50" w:type="dxa"/>
              <w:left w:w="100" w:type="dxa"/>
            </w:tcMar>
            <w:vAlign w:val="center"/>
          </w:tcPr>
          <w:p w:rsidR="001A02FA" w:rsidRDefault="00B733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A02FA" w:rsidRPr="000F5792">
        <w:trPr>
          <w:trHeight w:val="144"/>
          <w:tblCellSpacing w:w="20" w:type="nil"/>
        </w:trPr>
        <w:tc>
          <w:tcPr>
            <w:tcW w:w="520" w:type="dxa"/>
            <w:tcMar>
              <w:top w:w="50" w:type="dxa"/>
              <w:left w:w="100" w:type="dxa"/>
            </w:tcMar>
            <w:vAlign w:val="center"/>
          </w:tcPr>
          <w:p w:rsidR="001A02FA" w:rsidRDefault="00B7332A">
            <w:pPr>
              <w:spacing w:after="0"/>
            </w:pPr>
            <w:r>
              <w:rPr>
                <w:rFonts w:ascii="Times New Roman" w:hAnsi="Times New Roman"/>
                <w:color w:val="000000"/>
                <w:sz w:val="24"/>
              </w:rPr>
              <w:t>3.1</w:t>
            </w:r>
          </w:p>
        </w:tc>
        <w:tc>
          <w:tcPr>
            <w:tcW w:w="2640"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1A02FA" w:rsidRDefault="001A02FA">
            <w:pPr>
              <w:spacing w:after="0"/>
              <w:ind w:left="135"/>
              <w:jc w:val="center"/>
            </w:pPr>
          </w:p>
        </w:tc>
        <w:tc>
          <w:tcPr>
            <w:tcW w:w="1823" w:type="dxa"/>
            <w:tcMar>
              <w:top w:w="50" w:type="dxa"/>
              <w:left w:w="100" w:type="dxa"/>
            </w:tcMar>
            <w:vAlign w:val="center"/>
          </w:tcPr>
          <w:p w:rsidR="001A02FA" w:rsidRDefault="001A02FA">
            <w:pPr>
              <w:spacing w:after="0"/>
              <w:ind w:left="135"/>
              <w:jc w:val="center"/>
            </w:pPr>
          </w:p>
        </w:tc>
        <w:tc>
          <w:tcPr>
            <w:tcW w:w="2741"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/7</w:t>
              </w:r>
              <w:r>
                <w:rPr>
                  <w:rFonts w:ascii="Times New Roman" w:hAnsi="Times New Roman"/>
                  <w:color w:val="0000FF"/>
                  <w:u w:val="single"/>
                </w:rPr>
                <w:t>f</w:t>
              </w:r>
              <w:r w:rsidRPr="00B7332A">
                <w:rPr>
                  <w:rFonts w:ascii="Times New Roman" w:hAnsi="Times New Roman"/>
                  <w:color w:val="0000FF"/>
                  <w:u w:val="single"/>
                  <w:lang w:val="ru-RU"/>
                </w:rPr>
                <w:t>411</w:t>
              </w:r>
              <w:r>
                <w:rPr>
                  <w:rFonts w:ascii="Times New Roman" w:hAnsi="Times New Roman"/>
                  <w:color w:val="0000FF"/>
                  <w:u w:val="single"/>
                </w:rPr>
                <w:t>f</w:t>
              </w:r>
              <w:r w:rsidRPr="00B7332A">
                <w:rPr>
                  <w:rFonts w:ascii="Times New Roman" w:hAnsi="Times New Roman"/>
                  <w:color w:val="0000FF"/>
                  <w:u w:val="single"/>
                  <w:lang w:val="ru-RU"/>
                </w:rPr>
                <w:t>36</w:t>
              </w:r>
            </w:hyperlink>
          </w:p>
        </w:tc>
      </w:tr>
      <w:tr w:rsidR="001A02FA">
        <w:trPr>
          <w:trHeight w:val="144"/>
          <w:tblCellSpacing w:w="20" w:type="nil"/>
        </w:trPr>
        <w:tc>
          <w:tcPr>
            <w:tcW w:w="0" w:type="auto"/>
            <w:gridSpan w:val="2"/>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A02FA" w:rsidRDefault="001A02FA"/>
        </w:tc>
      </w:tr>
      <w:tr w:rsidR="001A02FA" w:rsidRPr="000F5792">
        <w:trPr>
          <w:trHeight w:val="144"/>
          <w:tblCellSpacing w:w="20" w:type="nil"/>
        </w:trPr>
        <w:tc>
          <w:tcPr>
            <w:tcW w:w="0" w:type="auto"/>
            <w:gridSpan w:val="6"/>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b/>
                <w:color w:val="000000"/>
                <w:sz w:val="24"/>
                <w:lang w:val="ru-RU"/>
              </w:rPr>
              <w:t>Раздел 4.</w:t>
            </w:r>
            <w:r w:rsidRPr="00B7332A">
              <w:rPr>
                <w:rFonts w:ascii="Times New Roman" w:hAnsi="Times New Roman"/>
                <w:color w:val="000000"/>
                <w:sz w:val="24"/>
                <w:lang w:val="ru-RU"/>
              </w:rPr>
              <w:t xml:space="preserve"> </w:t>
            </w:r>
            <w:r w:rsidRPr="00B7332A">
              <w:rPr>
                <w:rFonts w:ascii="Times New Roman" w:hAnsi="Times New Roman"/>
                <w:b/>
                <w:color w:val="000000"/>
                <w:sz w:val="24"/>
                <w:lang w:val="ru-RU"/>
              </w:rPr>
              <w:t>Пространственные отношения и геометрические фигуры</w:t>
            </w:r>
          </w:p>
        </w:tc>
      </w:tr>
      <w:tr w:rsidR="001A02FA" w:rsidRPr="000F5792">
        <w:trPr>
          <w:trHeight w:val="144"/>
          <w:tblCellSpacing w:w="20" w:type="nil"/>
        </w:trPr>
        <w:tc>
          <w:tcPr>
            <w:tcW w:w="520" w:type="dxa"/>
            <w:tcMar>
              <w:top w:w="50" w:type="dxa"/>
              <w:left w:w="100" w:type="dxa"/>
            </w:tcMar>
            <w:vAlign w:val="center"/>
          </w:tcPr>
          <w:p w:rsidR="001A02FA" w:rsidRDefault="00B7332A">
            <w:pPr>
              <w:spacing w:after="0"/>
            </w:pPr>
            <w:r>
              <w:rPr>
                <w:rFonts w:ascii="Times New Roman" w:hAnsi="Times New Roman"/>
                <w:color w:val="000000"/>
                <w:sz w:val="24"/>
              </w:rPr>
              <w:t>4.1</w:t>
            </w:r>
          </w:p>
        </w:tc>
        <w:tc>
          <w:tcPr>
            <w:tcW w:w="2640"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A02FA" w:rsidRDefault="001A02FA">
            <w:pPr>
              <w:spacing w:after="0"/>
              <w:ind w:left="135"/>
              <w:jc w:val="center"/>
            </w:pPr>
          </w:p>
        </w:tc>
        <w:tc>
          <w:tcPr>
            <w:tcW w:w="1823" w:type="dxa"/>
            <w:tcMar>
              <w:top w:w="50" w:type="dxa"/>
              <w:left w:w="100" w:type="dxa"/>
            </w:tcMar>
            <w:vAlign w:val="center"/>
          </w:tcPr>
          <w:p w:rsidR="001A02FA" w:rsidRDefault="001A02FA">
            <w:pPr>
              <w:spacing w:after="0"/>
              <w:ind w:left="135"/>
              <w:jc w:val="center"/>
            </w:pPr>
          </w:p>
        </w:tc>
        <w:tc>
          <w:tcPr>
            <w:tcW w:w="2741"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/7</w:t>
              </w:r>
              <w:r>
                <w:rPr>
                  <w:rFonts w:ascii="Times New Roman" w:hAnsi="Times New Roman"/>
                  <w:color w:val="0000FF"/>
                  <w:u w:val="single"/>
                </w:rPr>
                <w:t>f</w:t>
              </w:r>
              <w:r w:rsidRPr="00B7332A">
                <w:rPr>
                  <w:rFonts w:ascii="Times New Roman" w:hAnsi="Times New Roman"/>
                  <w:color w:val="0000FF"/>
                  <w:u w:val="single"/>
                  <w:lang w:val="ru-RU"/>
                </w:rPr>
                <w:t>411</w:t>
              </w:r>
              <w:r>
                <w:rPr>
                  <w:rFonts w:ascii="Times New Roman" w:hAnsi="Times New Roman"/>
                  <w:color w:val="0000FF"/>
                  <w:u w:val="single"/>
                </w:rPr>
                <w:t>f</w:t>
              </w:r>
              <w:r w:rsidRPr="00B7332A">
                <w:rPr>
                  <w:rFonts w:ascii="Times New Roman" w:hAnsi="Times New Roman"/>
                  <w:color w:val="0000FF"/>
                  <w:u w:val="single"/>
                  <w:lang w:val="ru-RU"/>
                </w:rPr>
                <w:t>36</w:t>
              </w:r>
            </w:hyperlink>
          </w:p>
        </w:tc>
      </w:tr>
      <w:tr w:rsidR="001A02FA" w:rsidRPr="000F5792">
        <w:trPr>
          <w:trHeight w:val="144"/>
          <w:tblCellSpacing w:w="20" w:type="nil"/>
        </w:trPr>
        <w:tc>
          <w:tcPr>
            <w:tcW w:w="520" w:type="dxa"/>
            <w:tcMar>
              <w:top w:w="50" w:type="dxa"/>
              <w:left w:w="100" w:type="dxa"/>
            </w:tcMar>
            <w:vAlign w:val="center"/>
          </w:tcPr>
          <w:p w:rsidR="001A02FA" w:rsidRDefault="00B7332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A02FA" w:rsidRDefault="001A02FA">
            <w:pPr>
              <w:spacing w:after="0"/>
              <w:ind w:left="135"/>
              <w:jc w:val="center"/>
            </w:pPr>
          </w:p>
        </w:tc>
        <w:tc>
          <w:tcPr>
            <w:tcW w:w="1823" w:type="dxa"/>
            <w:tcMar>
              <w:top w:w="50" w:type="dxa"/>
              <w:left w:w="100" w:type="dxa"/>
            </w:tcMar>
            <w:vAlign w:val="center"/>
          </w:tcPr>
          <w:p w:rsidR="001A02FA" w:rsidRDefault="001A02FA">
            <w:pPr>
              <w:spacing w:after="0"/>
              <w:ind w:left="135"/>
              <w:jc w:val="center"/>
            </w:pPr>
          </w:p>
        </w:tc>
        <w:tc>
          <w:tcPr>
            <w:tcW w:w="2741"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/7</w:t>
              </w:r>
              <w:r>
                <w:rPr>
                  <w:rFonts w:ascii="Times New Roman" w:hAnsi="Times New Roman"/>
                  <w:color w:val="0000FF"/>
                  <w:u w:val="single"/>
                </w:rPr>
                <w:t>f</w:t>
              </w:r>
              <w:r w:rsidRPr="00B7332A">
                <w:rPr>
                  <w:rFonts w:ascii="Times New Roman" w:hAnsi="Times New Roman"/>
                  <w:color w:val="0000FF"/>
                  <w:u w:val="single"/>
                  <w:lang w:val="ru-RU"/>
                </w:rPr>
                <w:t>411</w:t>
              </w:r>
              <w:r>
                <w:rPr>
                  <w:rFonts w:ascii="Times New Roman" w:hAnsi="Times New Roman"/>
                  <w:color w:val="0000FF"/>
                  <w:u w:val="single"/>
                </w:rPr>
                <w:t>f</w:t>
              </w:r>
              <w:r w:rsidRPr="00B7332A">
                <w:rPr>
                  <w:rFonts w:ascii="Times New Roman" w:hAnsi="Times New Roman"/>
                  <w:color w:val="0000FF"/>
                  <w:u w:val="single"/>
                  <w:lang w:val="ru-RU"/>
                </w:rPr>
                <w:t>36</w:t>
              </w:r>
            </w:hyperlink>
          </w:p>
        </w:tc>
      </w:tr>
      <w:tr w:rsidR="001A02FA">
        <w:trPr>
          <w:trHeight w:val="144"/>
          <w:tblCellSpacing w:w="20" w:type="nil"/>
        </w:trPr>
        <w:tc>
          <w:tcPr>
            <w:tcW w:w="0" w:type="auto"/>
            <w:gridSpan w:val="2"/>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A02FA" w:rsidRDefault="001A02FA"/>
        </w:tc>
      </w:tr>
      <w:tr w:rsidR="001A02FA">
        <w:trPr>
          <w:trHeight w:val="144"/>
          <w:tblCellSpacing w:w="20" w:type="nil"/>
        </w:trPr>
        <w:tc>
          <w:tcPr>
            <w:tcW w:w="0" w:type="auto"/>
            <w:gridSpan w:val="6"/>
            <w:tcMar>
              <w:top w:w="50" w:type="dxa"/>
              <w:left w:w="100" w:type="dxa"/>
            </w:tcMar>
            <w:vAlign w:val="center"/>
          </w:tcPr>
          <w:p w:rsidR="001A02FA" w:rsidRDefault="00B733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A02FA" w:rsidRPr="000F5792">
        <w:trPr>
          <w:trHeight w:val="144"/>
          <w:tblCellSpacing w:w="20" w:type="nil"/>
        </w:trPr>
        <w:tc>
          <w:tcPr>
            <w:tcW w:w="520" w:type="dxa"/>
            <w:tcMar>
              <w:top w:w="50" w:type="dxa"/>
              <w:left w:w="100" w:type="dxa"/>
            </w:tcMar>
            <w:vAlign w:val="center"/>
          </w:tcPr>
          <w:p w:rsidR="001A02FA" w:rsidRDefault="00B7332A">
            <w:pPr>
              <w:spacing w:after="0"/>
            </w:pPr>
            <w:r>
              <w:rPr>
                <w:rFonts w:ascii="Times New Roman" w:hAnsi="Times New Roman"/>
                <w:color w:val="000000"/>
                <w:sz w:val="24"/>
              </w:rPr>
              <w:t>5.1</w:t>
            </w:r>
          </w:p>
        </w:tc>
        <w:tc>
          <w:tcPr>
            <w:tcW w:w="2640"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A02FA" w:rsidRDefault="001A02FA">
            <w:pPr>
              <w:spacing w:after="0"/>
              <w:ind w:left="135"/>
              <w:jc w:val="center"/>
            </w:pPr>
          </w:p>
        </w:tc>
        <w:tc>
          <w:tcPr>
            <w:tcW w:w="1823" w:type="dxa"/>
            <w:tcMar>
              <w:top w:w="50" w:type="dxa"/>
              <w:left w:w="100" w:type="dxa"/>
            </w:tcMar>
            <w:vAlign w:val="center"/>
          </w:tcPr>
          <w:p w:rsidR="001A02FA" w:rsidRDefault="001A02FA">
            <w:pPr>
              <w:spacing w:after="0"/>
              <w:ind w:left="135"/>
              <w:jc w:val="center"/>
            </w:pPr>
          </w:p>
        </w:tc>
        <w:tc>
          <w:tcPr>
            <w:tcW w:w="2741"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/7</w:t>
              </w:r>
              <w:r>
                <w:rPr>
                  <w:rFonts w:ascii="Times New Roman" w:hAnsi="Times New Roman"/>
                  <w:color w:val="0000FF"/>
                  <w:u w:val="single"/>
                </w:rPr>
                <w:t>f</w:t>
              </w:r>
              <w:r w:rsidRPr="00B7332A">
                <w:rPr>
                  <w:rFonts w:ascii="Times New Roman" w:hAnsi="Times New Roman"/>
                  <w:color w:val="0000FF"/>
                  <w:u w:val="single"/>
                  <w:lang w:val="ru-RU"/>
                </w:rPr>
                <w:t>411</w:t>
              </w:r>
              <w:r>
                <w:rPr>
                  <w:rFonts w:ascii="Times New Roman" w:hAnsi="Times New Roman"/>
                  <w:color w:val="0000FF"/>
                  <w:u w:val="single"/>
                </w:rPr>
                <w:t>f</w:t>
              </w:r>
              <w:r w:rsidRPr="00B7332A">
                <w:rPr>
                  <w:rFonts w:ascii="Times New Roman" w:hAnsi="Times New Roman"/>
                  <w:color w:val="0000FF"/>
                  <w:u w:val="single"/>
                  <w:lang w:val="ru-RU"/>
                </w:rPr>
                <w:t>36</w:t>
              </w:r>
            </w:hyperlink>
          </w:p>
        </w:tc>
      </w:tr>
      <w:tr w:rsidR="001A02FA">
        <w:trPr>
          <w:trHeight w:val="144"/>
          <w:tblCellSpacing w:w="20" w:type="nil"/>
        </w:trPr>
        <w:tc>
          <w:tcPr>
            <w:tcW w:w="0" w:type="auto"/>
            <w:gridSpan w:val="2"/>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A02FA" w:rsidRDefault="001A02FA"/>
        </w:tc>
      </w:tr>
      <w:tr w:rsidR="001A02FA" w:rsidRPr="000F5792">
        <w:trPr>
          <w:trHeight w:val="144"/>
          <w:tblCellSpacing w:w="20" w:type="nil"/>
        </w:trPr>
        <w:tc>
          <w:tcPr>
            <w:tcW w:w="0" w:type="auto"/>
            <w:gridSpan w:val="2"/>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A02FA" w:rsidRDefault="001A02FA">
            <w:pPr>
              <w:spacing w:after="0"/>
              <w:ind w:left="135"/>
              <w:jc w:val="center"/>
            </w:pPr>
          </w:p>
        </w:tc>
        <w:tc>
          <w:tcPr>
            <w:tcW w:w="1823"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/7</w:t>
              </w:r>
              <w:r>
                <w:rPr>
                  <w:rFonts w:ascii="Times New Roman" w:hAnsi="Times New Roman"/>
                  <w:color w:val="0000FF"/>
                  <w:u w:val="single"/>
                </w:rPr>
                <w:t>f</w:t>
              </w:r>
              <w:r w:rsidRPr="00B7332A">
                <w:rPr>
                  <w:rFonts w:ascii="Times New Roman" w:hAnsi="Times New Roman"/>
                  <w:color w:val="0000FF"/>
                  <w:u w:val="single"/>
                  <w:lang w:val="ru-RU"/>
                </w:rPr>
                <w:t>411</w:t>
              </w:r>
              <w:r>
                <w:rPr>
                  <w:rFonts w:ascii="Times New Roman" w:hAnsi="Times New Roman"/>
                  <w:color w:val="0000FF"/>
                  <w:u w:val="single"/>
                </w:rPr>
                <w:t>f</w:t>
              </w:r>
              <w:r w:rsidRPr="00B7332A">
                <w:rPr>
                  <w:rFonts w:ascii="Times New Roman" w:hAnsi="Times New Roman"/>
                  <w:color w:val="0000FF"/>
                  <w:u w:val="single"/>
                  <w:lang w:val="ru-RU"/>
                </w:rPr>
                <w:t>36</w:t>
              </w:r>
            </w:hyperlink>
          </w:p>
        </w:tc>
      </w:tr>
      <w:tr w:rsidR="001A02FA" w:rsidRPr="000F5792">
        <w:trPr>
          <w:trHeight w:val="144"/>
          <w:tblCellSpacing w:w="20" w:type="nil"/>
        </w:trPr>
        <w:tc>
          <w:tcPr>
            <w:tcW w:w="0" w:type="auto"/>
            <w:gridSpan w:val="2"/>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A02FA" w:rsidRDefault="001A02FA">
            <w:pPr>
              <w:spacing w:after="0"/>
              <w:ind w:left="135"/>
              <w:jc w:val="center"/>
            </w:pPr>
          </w:p>
        </w:tc>
        <w:tc>
          <w:tcPr>
            <w:tcW w:w="2741"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/7</w:t>
              </w:r>
              <w:r>
                <w:rPr>
                  <w:rFonts w:ascii="Times New Roman" w:hAnsi="Times New Roman"/>
                  <w:color w:val="0000FF"/>
                  <w:u w:val="single"/>
                </w:rPr>
                <w:t>f</w:t>
              </w:r>
              <w:r w:rsidRPr="00B7332A">
                <w:rPr>
                  <w:rFonts w:ascii="Times New Roman" w:hAnsi="Times New Roman"/>
                  <w:color w:val="0000FF"/>
                  <w:u w:val="single"/>
                  <w:lang w:val="ru-RU"/>
                </w:rPr>
                <w:t>411</w:t>
              </w:r>
              <w:r>
                <w:rPr>
                  <w:rFonts w:ascii="Times New Roman" w:hAnsi="Times New Roman"/>
                  <w:color w:val="0000FF"/>
                  <w:u w:val="single"/>
                </w:rPr>
                <w:t>f</w:t>
              </w:r>
              <w:r w:rsidRPr="00B7332A">
                <w:rPr>
                  <w:rFonts w:ascii="Times New Roman" w:hAnsi="Times New Roman"/>
                  <w:color w:val="0000FF"/>
                  <w:u w:val="single"/>
                  <w:lang w:val="ru-RU"/>
                </w:rPr>
                <w:t>36</w:t>
              </w:r>
            </w:hyperlink>
          </w:p>
        </w:tc>
      </w:tr>
      <w:tr w:rsidR="001A02FA">
        <w:trPr>
          <w:trHeight w:val="144"/>
          <w:tblCellSpacing w:w="20" w:type="nil"/>
        </w:trPr>
        <w:tc>
          <w:tcPr>
            <w:tcW w:w="0" w:type="auto"/>
            <w:gridSpan w:val="2"/>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A02FA" w:rsidRDefault="001A02FA"/>
        </w:tc>
      </w:tr>
    </w:tbl>
    <w:p w:rsidR="001A02FA" w:rsidRDefault="001A02FA">
      <w:pPr>
        <w:sectPr w:rsidR="001A02FA">
          <w:pgSz w:w="16383" w:h="11906" w:orient="landscape"/>
          <w:pgMar w:top="1134" w:right="850" w:bottom="1134" w:left="1701" w:header="720" w:footer="720" w:gutter="0"/>
          <w:cols w:space="720"/>
        </w:sectPr>
      </w:pPr>
    </w:p>
    <w:p w:rsidR="00013314" w:rsidRDefault="00B7332A">
      <w:pPr>
        <w:spacing w:after="0"/>
        <w:ind w:left="120"/>
        <w:rPr>
          <w:rFonts w:ascii="Times New Roman" w:hAnsi="Times New Roman"/>
          <w:b/>
          <w:color w:val="000000"/>
          <w:sz w:val="28"/>
          <w:lang w:val="ru-RU"/>
        </w:rPr>
      </w:pPr>
      <w:bookmarkStart w:id="9" w:name="block-33307726"/>
      <w:bookmarkEnd w:id="8"/>
      <w:r w:rsidRPr="00B7332A">
        <w:rPr>
          <w:rFonts w:ascii="Times New Roman" w:hAnsi="Times New Roman"/>
          <w:b/>
          <w:color w:val="000000"/>
          <w:sz w:val="28"/>
          <w:lang w:val="ru-RU"/>
        </w:rPr>
        <w:lastRenderedPageBreak/>
        <w:t xml:space="preserve"> </w:t>
      </w:r>
      <w:r>
        <w:rPr>
          <w:rFonts w:ascii="Times New Roman" w:hAnsi="Times New Roman"/>
          <w:b/>
          <w:color w:val="000000"/>
          <w:sz w:val="28"/>
        </w:rPr>
        <w:t xml:space="preserve"> </w:t>
      </w:r>
      <w:r w:rsidR="00013314">
        <w:rPr>
          <w:rFonts w:ascii="Times New Roman" w:hAnsi="Times New Roman"/>
          <w:b/>
          <w:color w:val="000000"/>
          <w:sz w:val="28"/>
          <w:lang w:val="ru-RU"/>
        </w:rPr>
        <w:t>ПОУРОЧНОЕ ПЛАНИРОВАНИЕ</w:t>
      </w:r>
    </w:p>
    <w:p w:rsidR="001A02FA" w:rsidRDefault="00B7332A">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5"/>
        <w:gridCol w:w="3308"/>
        <w:gridCol w:w="1079"/>
        <w:gridCol w:w="1984"/>
        <w:gridCol w:w="2126"/>
        <w:gridCol w:w="1418"/>
        <w:gridCol w:w="3450"/>
      </w:tblGrid>
      <w:tr w:rsidR="001A02FA" w:rsidTr="00B332E5">
        <w:trPr>
          <w:trHeight w:val="144"/>
          <w:tblCellSpacing w:w="20" w:type="nil"/>
        </w:trPr>
        <w:tc>
          <w:tcPr>
            <w:tcW w:w="675" w:type="dxa"/>
            <w:vMerge w:val="restart"/>
            <w:tcMar>
              <w:top w:w="50" w:type="dxa"/>
              <w:left w:w="100" w:type="dxa"/>
            </w:tcMar>
            <w:vAlign w:val="center"/>
          </w:tcPr>
          <w:p w:rsidR="001A02FA" w:rsidRDefault="00B7332A">
            <w:pPr>
              <w:spacing w:after="0"/>
              <w:ind w:left="135"/>
            </w:pPr>
            <w:r>
              <w:rPr>
                <w:rFonts w:ascii="Times New Roman" w:hAnsi="Times New Roman"/>
                <w:b/>
                <w:color w:val="000000"/>
                <w:sz w:val="24"/>
              </w:rPr>
              <w:t xml:space="preserve">№ п/п </w:t>
            </w:r>
          </w:p>
          <w:p w:rsidR="001A02FA" w:rsidRDefault="001A02FA">
            <w:pPr>
              <w:spacing w:after="0"/>
              <w:ind w:left="135"/>
            </w:pPr>
          </w:p>
        </w:tc>
        <w:tc>
          <w:tcPr>
            <w:tcW w:w="3308" w:type="dxa"/>
            <w:vMerge w:val="restart"/>
            <w:tcMar>
              <w:top w:w="50" w:type="dxa"/>
              <w:left w:w="100" w:type="dxa"/>
            </w:tcMar>
            <w:vAlign w:val="center"/>
          </w:tcPr>
          <w:p w:rsidR="001A02FA" w:rsidRDefault="00B332E5">
            <w:pPr>
              <w:spacing w:after="0"/>
              <w:ind w:left="135"/>
            </w:pPr>
            <w:r>
              <w:rPr>
                <w:rFonts w:ascii="Times New Roman" w:hAnsi="Times New Roman"/>
                <w:b/>
                <w:color w:val="000000"/>
                <w:sz w:val="24"/>
                <w:lang w:val="ru-RU"/>
              </w:rPr>
              <w:t xml:space="preserve">        </w:t>
            </w:r>
            <w:proofErr w:type="spellStart"/>
            <w:r w:rsidR="00B7332A">
              <w:rPr>
                <w:rFonts w:ascii="Times New Roman" w:hAnsi="Times New Roman"/>
                <w:b/>
                <w:color w:val="000000"/>
                <w:sz w:val="24"/>
              </w:rPr>
              <w:t>Тема</w:t>
            </w:r>
            <w:proofErr w:type="spellEnd"/>
            <w:r w:rsidR="00B7332A">
              <w:rPr>
                <w:rFonts w:ascii="Times New Roman" w:hAnsi="Times New Roman"/>
                <w:b/>
                <w:color w:val="000000"/>
                <w:sz w:val="24"/>
              </w:rPr>
              <w:t xml:space="preserve"> </w:t>
            </w:r>
            <w:proofErr w:type="spellStart"/>
            <w:r w:rsidR="00B7332A">
              <w:rPr>
                <w:rFonts w:ascii="Times New Roman" w:hAnsi="Times New Roman"/>
                <w:b/>
                <w:color w:val="000000"/>
                <w:sz w:val="24"/>
              </w:rPr>
              <w:t>урока</w:t>
            </w:r>
            <w:proofErr w:type="spellEnd"/>
            <w:r w:rsidR="00B7332A">
              <w:rPr>
                <w:rFonts w:ascii="Times New Roman" w:hAnsi="Times New Roman"/>
                <w:b/>
                <w:color w:val="000000"/>
                <w:sz w:val="24"/>
              </w:rPr>
              <w:t xml:space="preserve"> </w:t>
            </w:r>
          </w:p>
          <w:p w:rsidR="001A02FA" w:rsidRDefault="001A02FA">
            <w:pPr>
              <w:spacing w:after="0"/>
              <w:ind w:left="135"/>
            </w:pPr>
          </w:p>
        </w:tc>
        <w:tc>
          <w:tcPr>
            <w:tcW w:w="5189" w:type="dxa"/>
            <w:gridSpan w:val="3"/>
            <w:tcMar>
              <w:top w:w="50" w:type="dxa"/>
              <w:left w:w="100" w:type="dxa"/>
            </w:tcMar>
            <w:vAlign w:val="center"/>
          </w:tcPr>
          <w:p w:rsidR="001A02FA" w:rsidRDefault="00B332E5">
            <w:pPr>
              <w:spacing w:after="0"/>
            </w:pPr>
            <w:r>
              <w:rPr>
                <w:rFonts w:ascii="Times New Roman" w:hAnsi="Times New Roman"/>
                <w:b/>
                <w:color w:val="000000"/>
                <w:sz w:val="24"/>
                <w:lang w:val="ru-RU"/>
              </w:rPr>
              <w:t xml:space="preserve">                  </w:t>
            </w:r>
            <w:proofErr w:type="spellStart"/>
            <w:r w:rsidR="00B7332A">
              <w:rPr>
                <w:rFonts w:ascii="Times New Roman" w:hAnsi="Times New Roman"/>
                <w:b/>
                <w:color w:val="000000"/>
                <w:sz w:val="24"/>
              </w:rPr>
              <w:t>Количество</w:t>
            </w:r>
            <w:proofErr w:type="spellEnd"/>
            <w:r w:rsidR="00B7332A">
              <w:rPr>
                <w:rFonts w:ascii="Times New Roman" w:hAnsi="Times New Roman"/>
                <w:b/>
                <w:color w:val="000000"/>
                <w:sz w:val="24"/>
              </w:rPr>
              <w:t xml:space="preserve"> </w:t>
            </w:r>
            <w:proofErr w:type="spellStart"/>
            <w:r w:rsidR="00B7332A">
              <w:rPr>
                <w:rFonts w:ascii="Times New Roman" w:hAnsi="Times New Roman"/>
                <w:b/>
                <w:color w:val="000000"/>
                <w:sz w:val="24"/>
              </w:rPr>
              <w:t>часов</w:t>
            </w:r>
            <w:proofErr w:type="spellEnd"/>
          </w:p>
        </w:tc>
        <w:tc>
          <w:tcPr>
            <w:tcW w:w="1418" w:type="dxa"/>
            <w:vMerge w:val="restart"/>
            <w:tcMar>
              <w:top w:w="50" w:type="dxa"/>
              <w:left w:w="100" w:type="dxa"/>
            </w:tcMar>
            <w:vAlign w:val="center"/>
          </w:tcPr>
          <w:p w:rsidR="001A02FA" w:rsidRDefault="00B7332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A02FA" w:rsidRDefault="001A02FA">
            <w:pPr>
              <w:spacing w:after="0"/>
              <w:ind w:left="135"/>
            </w:pPr>
          </w:p>
        </w:tc>
        <w:tc>
          <w:tcPr>
            <w:tcW w:w="3450" w:type="dxa"/>
            <w:vMerge w:val="restart"/>
            <w:tcMar>
              <w:top w:w="50" w:type="dxa"/>
              <w:left w:w="100" w:type="dxa"/>
            </w:tcMar>
            <w:vAlign w:val="center"/>
          </w:tcPr>
          <w:p w:rsidR="001A02FA" w:rsidRDefault="00B733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02FA" w:rsidRDefault="001A02FA">
            <w:pPr>
              <w:spacing w:after="0"/>
              <w:ind w:left="135"/>
            </w:pPr>
          </w:p>
        </w:tc>
      </w:tr>
      <w:tr w:rsidR="001A02FA" w:rsidTr="00B332E5">
        <w:trPr>
          <w:trHeight w:val="144"/>
          <w:tblCellSpacing w:w="20" w:type="nil"/>
        </w:trPr>
        <w:tc>
          <w:tcPr>
            <w:tcW w:w="675" w:type="dxa"/>
            <w:vMerge/>
            <w:tcBorders>
              <w:top w:val="nil"/>
            </w:tcBorders>
            <w:tcMar>
              <w:top w:w="50" w:type="dxa"/>
              <w:left w:w="100" w:type="dxa"/>
            </w:tcMar>
          </w:tcPr>
          <w:p w:rsidR="001A02FA" w:rsidRDefault="001A02FA"/>
        </w:tc>
        <w:tc>
          <w:tcPr>
            <w:tcW w:w="3308" w:type="dxa"/>
            <w:vMerge/>
            <w:tcBorders>
              <w:top w:val="nil"/>
            </w:tcBorders>
            <w:tcMar>
              <w:top w:w="50" w:type="dxa"/>
              <w:left w:w="100" w:type="dxa"/>
            </w:tcMar>
          </w:tcPr>
          <w:p w:rsidR="001A02FA" w:rsidRDefault="001A02FA"/>
        </w:tc>
        <w:tc>
          <w:tcPr>
            <w:tcW w:w="1079" w:type="dxa"/>
            <w:tcMar>
              <w:top w:w="50" w:type="dxa"/>
              <w:left w:w="100" w:type="dxa"/>
            </w:tcMar>
            <w:vAlign w:val="center"/>
          </w:tcPr>
          <w:p w:rsidR="001A02FA" w:rsidRDefault="00B733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02FA" w:rsidRDefault="001A02FA">
            <w:pPr>
              <w:spacing w:after="0"/>
              <w:ind w:left="135"/>
            </w:pPr>
          </w:p>
        </w:tc>
        <w:tc>
          <w:tcPr>
            <w:tcW w:w="1984" w:type="dxa"/>
            <w:tcMar>
              <w:top w:w="50" w:type="dxa"/>
              <w:left w:w="100" w:type="dxa"/>
            </w:tcMar>
            <w:vAlign w:val="center"/>
          </w:tcPr>
          <w:p w:rsidR="00BA3A18" w:rsidRDefault="00B7332A">
            <w:pPr>
              <w:spacing w:after="0"/>
              <w:ind w:left="135"/>
              <w:rPr>
                <w:rFonts w:ascii="Times New Roman" w:hAnsi="Times New Roman"/>
                <w:b/>
                <w:color w:val="000000"/>
                <w:sz w:val="24"/>
              </w:rPr>
            </w:pPr>
            <w:proofErr w:type="spellStart"/>
            <w:r>
              <w:rPr>
                <w:rFonts w:ascii="Times New Roman" w:hAnsi="Times New Roman"/>
                <w:b/>
                <w:color w:val="000000"/>
                <w:sz w:val="24"/>
              </w:rPr>
              <w:t>Контрольные</w:t>
            </w:r>
            <w:proofErr w:type="spellEnd"/>
          </w:p>
          <w:p w:rsidR="001A02FA" w:rsidRDefault="00B7332A">
            <w:pPr>
              <w:spacing w:after="0"/>
              <w:ind w:left="135"/>
            </w:pPr>
            <w:r>
              <w:rPr>
                <w:rFonts w:ascii="Times New Roman" w:hAnsi="Times New Roman"/>
                <w:b/>
                <w:color w:val="000000"/>
                <w:sz w:val="24"/>
              </w:rPr>
              <w:t xml:space="preserve"> </w:t>
            </w:r>
            <w:r w:rsidR="00BA3A1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02FA" w:rsidRDefault="001A02FA">
            <w:pPr>
              <w:spacing w:after="0"/>
              <w:ind w:left="135"/>
            </w:pPr>
          </w:p>
        </w:tc>
        <w:tc>
          <w:tcPr>
            <w:tcW w:w="2126" w:type="dxa"/>
            <w:tcMar>
              <w:top w:w="50" w:type="dxa"/>
              <w:left w:w="100" w:type="dxa"/>
            </w:tcMar>
            <w:vAlign w:val="center"/>
          </w:tcPr>
          <w:p w:rsidR="00BA3A18" w:rsidRDefault="00B7332A">
            <w:pPr>
              <w:spacing w:after="0"/>
              <w:ind w:left="135"/>
              <w:rPr>
                <w:rFonts w:ascii="Times New Roman" w:hAnsi="Times New Roman"/>
                <w:b/>
                <w:color w:val="000000"/>
                <w:sz w:val="24"/>
              </w:rP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
          <w:p w:rsidR="001A02FA" w:rsidRDefault="00BA3A18">
            <w:pPr>
              <w:spacing w:after="0"/>
              <w:ind w:left="135"/>
            </w:pPr>
            <w:r>
              <w:rPr>
                <w:rFonts w:ascii="Times New Roman" w:hAnsi="Times New Roman"/>
                <w:b/>
                <w:color w:val="000000"/>
                <w:sz w:val="24"/>
                <w:lang w:val="ru-RU"/>
              </w:rPr>
              <w:t xml:space="preserve">    </w:t>
            </w:r>
            <w:proofErr w:type="spellStart"/>
            <w:r w:rsidR="00B7332A">
              <w:rPr>
                <w:rFonts w:ascii="Times New Roman" w:hAnsi="Times New Roman"/>
                <w:b/>
                <w:color w:val="000000"/>
                <w:sz w:val="24"/>
              </w:rPr>
              <w:t>работы</w:t>
            </w:r>
            <w:proofErr w:type="spellEnd"/>
            <w:r w:rsidR="00B7332A">
              <w:rPr>
                <w:rFonts w:ascii="Times New Roman" w:hAnsi="Times New Roman"/>
                <w:b/>
                <w:color w:val="000000"/>
                <w:sz w:val="24"/>
              </w:rPr>
              <w:t xml:space="preserve"> </w:t>
            </w:r>
          </w:p>
          <w:p w:rsidR="001A02FA" w:rsidRDefault="001A02FA">
            <w:pPr>
              <w:spacing w:after="0"/>
              <w:ind w:left="135"/>
            </w:pPr>
          </w:p>
        </w:tc>
        <w:tc>
          <w:tcPr>
            <w:tcW w:w="1418" w:type="dxa"/>
            <w:vMerge/>
            <w:tcBorders>
              <w:top w:val="nil"/>
            </w:tcBorders>
            <w:tcMar>
              <w:top w:w="50" w:type="dxa"/>
              <w:left w:w="100" w:type="dxa"/>
            </w:tcMar>
          </w:tcPr>
          <w:p w:rsidR="001A02FA" w:rsidRDefault="001A02FA"/>
        </w:tc>
        <w:tc>
          <w:tcPr>
            <w:tcW w:w="3450" w:type="dxa"/>
            <w:vMerge/>
            <w:tcBorders>
              <w:top w:val="nil"/>
            </w:tcBorders>
            <w:tcMar>
              <w:top w:w="50" w:type="dxa"/>
              <w:left w:w="100" w:type="dxa"/>
            </w:tcMar>
          </w:tcPr>
          <w:p w:rsidR="001A02FA" w:rsidRDefault="001A02FA"/>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Числа от 1 до 1000: чтение, запись, сравнение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2.09.24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2</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3.0924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3</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4.09.24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4</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5.09.24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5</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Периметр фигуры, составленной из двух-трёх прямоугольников (квадратов)</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9.09.24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6</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Повторение изученного в 3 классе. Алгоритм умножения на однозначное число</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10.09.24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7</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Повторение изученного в 3 классе. Алгоритм деления на однозначное число</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11.09.24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8</w:t>
            </w:r>
          </w:p>
        </w:tc>
        <w:tc>
          <w:tcPr>
            <w:tcW w:w="3308" w:type="dxa"/>
            <w:tcMar>
              <w:top w:w="50" w:type="dxa"/>
              <w:left w:w="100" w:type="dxa"/>
            </w:tcMar>
            <w:vAlign w:val="center"/>
          </w:tcPr>
          <w:p w:rsidR="001A02FA" w:rsidRPr="00B332E5" w:rsidRDefault="00B7332A">
            <w:pPr>
              <w:spacing w:after="0"/>
              <w:ind w:left="135"/>
              <w:rPr>
                <w:b/>
              </w:rPr>
            </w:pPr>
            <w:proofErr w:type="spellStart"/>
            <w:r w:rsidRPr="00B332E5">
              <w:rPr>
                <w:rFonts w:ascii="Times New Roman" w:hAnsi="Times New Roman"/>
                <w:b/>
                <w:color w:val="000000"/>
                <w:sz w:val="24"/>
              </w:rPr>
              <w:t>Входная</w:t>
            </w:r>
            <w:proofErr w:type="spellEnd"/>
            <w:r w:rsidRPr="00B332E5">
              <w:rPr>
                <w:rFonts w:ascii="Times New Roman" w:hAnsi="Times New Roman"/>
                <w:b/>
                <w:color w:val="000000"/>
                <w:sz w:val="24"/>
              </w:rPr>
              <w:t xml:space="preserve"> </w:t>
            </w:r>
            <w:proofErr w:type="spellStart"/>
            <w:r w:rsidRPr="00B332E5">
              <w:rPr>
                <w:rFonts w:ascii="Times New Roman" w:hAnsi="Times New Roman"/>
                <w:b/>
                <w:color w:val="000000"/>
                <w:sz w:val="24"/>
              </w:rPr>
              <w:t>контрольная</w:t>
            </w:r>
            <w:proofErr w:type="spellEnd"/>
            <w:r w:rsidRPr="00B332E5">
              <w:rPr>
                <w:rFonts w:ascii="Times New Roman" w:hAnsi="Times New Roman"/>
                <w:b/>
                <w:color w:val="000000"/>
                <w:sz w:val="24"/>
              </w:rPr>
              <w:t xml:space="preserve"> </w:t>
            </w:r>
            <w:proofErr w:type="spellStart"/>
            <w:r w:rsidRPr="00B332E5">
              <w:rPr>
                <w:rFonts w:ascii="Times New Roman" w:hAnsi="Times New Roman"/>
                <w:b/>
                <w:color w:val="000000"/>
                <w:sz w:val="24"/>
              </w:rPr>
              <w:t>работа</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12.09.24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9</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Приемы прикидки результата и оценки правильности выполнения деления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16.09..24</w:t>
            </w: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10</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Анализ текстовой задачи: данные и отношения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17.09.24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27670"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27670</w:t>
            </w:r>
            <w:r w:rsidR="000F5792">
              <w:rPr>
                <w:rFonts w:ascii="Times New Roman" w:hAnsi="Times New Roman"/>
                <w:color w:val="0000FF"/>
                <w:u w:val="single"/>
                <w:lang w:val="ru-RU"/>
              </w:rPr>
              <w:fldChar w:fldCharType="end"/>
            </w: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11</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18.09.24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12</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Представление текстовой задачи на модели</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19.09.24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13</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23.09.24</w:t>
            </w: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14</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Числа в пределах миллиона: увеличение и уменьшение числа на несколько единиц </w:t>
            </w:r>
            <w:r w:rsidRPr="00B7332A">
              <w:rPr>
                <w:rFonts w:ascii="Times New Roman" w:hAnsi="Times New Roman"/>
                <w:color w:val="000000"/>
                <w:sz w:val="24"/>
                <w:lang w:val="ru-RU"/>
              </w:rPr>
              <w:lastRenderedPageBreak/>
              <w:t>разряда</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24.09.24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19444"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19444</w:t>
            </w:r>
            <w:r w:rsidR="000F5792">
              <w:rPr>
                <w:rFonts w:ascii="Times New Roman" w:hAnsi="Times New Roman"/>
                <w:color w:val="0000FF"/>
                <w:u w:val="single"/>
                <w:lang w:val="ru-RU"/>
              </w:rPr>
              <w:fldChar w:fldCharType="end"/>
            </w: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15</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25.09.24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16</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26.09.24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17</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Оценка решения задачи на достоверность и логичность</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30.09.24</w:t>
            </w: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18</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Числа в пределах миллиона: чтение, запись</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1.10.24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1925</w:instrText>
            </w:r>
            <w:r w:rsidR="000F5792">
              <w:instrText>a</w:instrText>
            </w:r>
            <w:r w:rsidR="000F5792" w:rsidRPr="000F5792">
              <w:rPr>
                <w:lang w:val="ru-RU"/>
              </w:rPr>
              <w:instrText>"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1925</w:t>
            </w:r>
            <w:r>
              <w:rPr>
                <w:rFonts w:ascii="Times New Roman" w:hAnsi="Times New Roman"/>
                <w:color w:val="0000FF"/>
                <w:u w:val="single"/>
              </w:rPr>
              <w:t>a</w:t>
            </w:r>
            <w:r w:rsidR="000F5792">
              <w:rPr>
                <w:rFonts w:ascii="Times New Roman" w:hAnsi="Times New Roman"/>
                <w:color w:val="0000FF"/>
                <w:u w:val="single"/>
              </w:rPr>
              <w:fldChar w:fldCharType="end"/>
            </w: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19</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Запись решения задачи с помощью числового выражения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2.10.24</w:t>
            </w: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20</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3.10.24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195</w:instrText>
            </w:r>
            <w:r w:rsidR="000F5792">
              <w:instrText>ca</w:instrText>
            </w:r>
            <w:r w:rsidR="000F5792" w:rsidRPr="000F5792">
              <w:rPr>
                <w:lang w:val="ru-RU"/>
              </w:rPr>
              <w:instrText>"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195</w:t>
            </w:r>
            <w:proofErr w:type="spellStart"/>
            <w:r>
              <w:rPr>
                <w:rFonts w:ascii="Times New Roman" w:hAnsi="Times New Roman"/>
                <w:color w:val="0000FF"/>
                <w:u w:val="single"/>
              </w:rPr>
              <w:t>ca</w:t>
            </w:r>
            <w:proofErr w:type="spellEnd"/>
            <w:r w:rsidR="000F5792">
              <w:rPr>
                <w:rFonts w:ascii="Times New Roman" w:hAnsi="Times New Roman"/>
                <w:color w:val="0000FF"/>
                <w:u w:val="single"/>
              </w:rPr>
              <w:fldChar w:fldCharType="end"/>
            </w: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21</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Сравнение чисел в пределах миллиона</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7.10.24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1973</w:instrText>
            </w:r>
            <w:r w:rsidR="000F5792">
              <w:instrText>c</w:instrText>
            </w:r>
            <w:r w:rsidR="000F5792" w:rsidRPr="000F5792">
              <w:rPr>
                <w:lang w:val="ru-RU"/>
              </w:rPr>
              <w:instrText>"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1973</w:t>
            </w:r>
            <w:r>
              <w:rPr>
                <w:rFonts w:ascii="Times New Roman" w:hAnsi="Times New Roman"/>
                <w:color w:val="0000FF"/>
                <w:u w:val="single"/>
              </w:rPr>
              <w:t>c</w:t>
            </w:r>
            <w:r w:rsidR="000F5792">
              <w:rPr>
                <w:rFonts w:ascii="Times New Roman" w:hAnsi="Times New Roman"/>
                <w:color w:val="0000FF"/>
                <w:u w:val="single"/>
              </w:rPr>
              <w:fldChar w:fldCharType="end"/>
            </w: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22</w:t>
            </w:r>
          </w:p>
        </w:tc>
        <w:tc>
          <w:tcPr>
            <w:tcW w:w="3308" w:type="dxa"/>
            <w:tcMar>
              <w:top w:w="50" w:type="dxa"/>
              <w:left w:w="100" w:type="dxa"/>
            </w:tcMar>
            <w:vAlign w:val="center"/>
          </w:tcPr>
          <w:p w:rsidR="001A02FA" w:rsidRDefault="00B7332A">
            <w:pPr>
              <w:spacing w:after="0"/>
              <w:ind w:left="135"/>
            </w:pPr>
            <w:r w:rsidRPr="00B7332A">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8.10.24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23</w:t>
            </w:r>
          </w:p>
        </w:tc>
        <w:tc>
          <w:tcPr>
            <w:tcW w:w="3308" w:type="dxa"/>
            <w:tcMar>
              <w:top w:w="50" w:type="dxa"/>
              <w:left w:w="100" w:type="dxa"/>
            </w:tcMar>
            <w:vAlign w:val="center"/>
          </w:tcPr>
          <w:p w:rsidR="001A02FA" w:rsidRPr="00B332E5" w:rsidRDefault="00B7332A">
            <w:pPr>
              <w:spacing w:after="0"/>
              <w:ind w:left="135"/>
              <w:rPr>
                <w:b/>
              </w:rPr>
            </w:pPr>
            <w:proofErr w:type="spellStart"/>
            <w:r w:rsidRPr="00B332E5">
              <w:rPr>
                <w:rFonts w:ascii="Times New Roman" w:hAnsi="Times New Roman"/>
                <w:b/>
                <w:color w:val="000000"/>
                <w:sz w:val="24"/>
              </w:rPr>
              <w:t>Контрольная</w:t>
            </w:r>
            <w:proofErr w:type="spellEnd"/>
            <w:r w:rsidRPr="00B332E5">
              <w:rPr>
                <w:rFonts w:ascii="Times New Roman" w:hAnsi="Times New Roman"/>
                <w:b/>
                <w:color w:val="000000"/>
                <w:sz w:val="24"/>
              </w:rPr>
              <w:t xml:space="preserve"> </w:t>
            </w:r>
            <w:proofErr w:type="spellStart"/>
            <w:r w:rsidRPr="00B332E5">
              <w:rPr>
                <w:rFonts w:ascii="Times New Roman" w:hAnsi="Times New Roman"/>
                <w:b/>
                <w:color w:val="000000"/>
                <w:sz w:val="24"/>
              </w:rPr>
              <w:t>работа</w:t>
            </w:r>
            <w:proofErr w:type="spellEnd"/>
            <w:r w:rsidRPr="00B332E5">
              <w:rPr>
                <w:rFonts w:ascii="Times New Roman" w:hAnsi="Times New Roman"/>
                <w:b/>
                <w:color w:val="000000"/>
                <w:sz w:val="24"/>
              </w:rPr>
              <w:t xml:space="preserve"> №1</w:t>
            </w:r>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9.10.24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24</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10.10.24</w:t>
            </w:r>
          </w:p>
        </w:tc>
        <w:tc>
          <w:tcPr>
            <w:tcW w:w="3450"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1A02FA" w:rsidRDefault="000F5792">
            <w:pPr>
              <w:numPr>
                <w:ilvl w:val="0"/>
                <w:numId w:val="1"/>
              </w:numPr>
              <w:spacing w:after="0"/>
            </w:pPr>
            <w:hyperlink r:id="rId18">
              <w:r w:rsidR="00B7332A">
                <w:rPr>
                  <w:rFonts w:ascii="Times New Roman" w:hAnsi="Times New Roman"/>
                  <w:color w:val="0000FF"/>
                  <w:u w:val="single"/>
                </w:rPr>
                <w:t>https://m.edsoo.ru/c4e1989a</w:t>
              </w:r>
            </w:hyperlink>
            <w:r w:rsidR="00B7332A">
              <w:rPr>
                <w:rFonts w:ascii="Times New Roman" w:hAnsi="Times New Roman"/>
                <w:color w:val="000000"/>
                <w:sz w:val="24"/>
              </w:rPr>
              <w:t xml:space="preserve"> 2)</w:t>
            </w:r>
            <w:hyperlink r:id="rId19">
              <w:r w:rsidR="00B7332A">
                <w:rPr>
                  <w:rFonts w:ascii="Times New Roman" w:hAnsi="Times New Roman"/>
                  <w:color w:val="0000FF"/>
                  <w:u w:val="single"/>
                </w:rPr>
                <w:t>https://m.edsoo.ru/c4e19de0</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25</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14.10.24</w:t>
            </w: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26</w:t>
            </w:r>
          </w:p>
        </w:tc>
        <w:tc>
          <w:tcPr>
            <w:tcW w:w="3308" w:type="dxa"/>
            <w:tcMar>
              <w:top w:w="50" w:type="dxa"/>
              <w:left w:w="100" w:type="dxa"/>
            </w:tcMar>
            <w:vAlign w:val="center"/>
          </w:tcPr>
          <w:p w:rsidR="001A02FA" w:rsidRDefault="00B7332A">
            <w:pPr>
              <w:spacing w:after="0"/>
              <w:ind w:left="135"/>
            </w:pPr>
            <w:r w:rsidRPr="00B7332A">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15.10.24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w:instrText>
            </w:r>
            <w:r w:rsidR="000F5792">
              <w:instrText>a</w:instrText>
            </w:r>
            <w:r w:rsidR="000F5792" w:rsidRPr="000F5792">
              <w:rPr>
                <w:lang w:val="ru-RU"/>
              </w:rPr>
              <w:instrText>40</w:instrText>
            </w:r>
            <w:r w:rsidR="000F5792">
              <w:instrText>c</w:instrText>
            </w:r>
            <w:r w:rsidR="000F5792" w:rsidRPr="000F5792">
              <w:rPr>
                <w:lang w:val="ru-RU"/>
              </w:rPr>
              <w:instrText>"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a</w:t>
            </w:r>
            <w:r w:rsidRPr="00B7332A">
              <w:rPr>
                <w:rFonts w:ascii="Times New Roman" w:hAnsi="Times New Roman"/>
                <w:color w:val="0000FF"/>
                <w:u w:val="single"/>
                <w:lang w:val="ru-RU"/>
              </w:rPr>
              <w:t>40</w:t>
            </w:r>
            <w:r>
              <w:rPr>
                <w:rFonts w:ascii="Times New Roman" w:hAnsi="Times New Roman"/>
                <w:color w:val="0000FF"/>
                <w:u w:val="single"/>
              </w:rPr>
              <w:t>c</w:t>
            </w:r>
            <w:r w:rsidR="000F5792">
              <w:rPr>
                <w:rFonts w:ascii="Times New Roman" w:hAnsi="Times New Roman"/>
                <w:color w:val="0000FF"/>
                <w:u w:val="single"/>
              </w:rPr>
              <w:fldChar w:fldCharType="end"/>
            </w: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27</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16.10.24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28</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17.10.24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29</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Наглядные представления о симметрии. Фигуры, имеющие ось симметрии</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21.10.24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30</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Работа с утверждениями (одн</w:t>
            </w:r>
            <w:proofErr w:type="gramStart"/>
            <w:r w:rsidRPr="00B7332A">
              <w:rPr>
                <w:rFonts w:ascii="Times New Roman" w:hAnsi="Times New Roman"/>
                <w:color w:val="000000"/>
                <w:sz w:val="24"/>
                <w:lang w:val="ru-RU"/>
              </w:rPr>
              <w:t>о-</w:t>
            </w:r>
            <w:proofErr w:type="gramEnd"/>
            <w:r w:rsidRPr="00B7332A">
              <w:rPr>
                <w:rFonts w:ascii="Times New Roman" w:hAnsi="Times New Roman"/>
                <w:color w:val="000000"/>
                <w:sz w:val="24"/>
                <w:lang w:val="ru-RU"/>
              </w:rPr>
              <w:t>/</w:t>
            </w:r>
            <w:proofErr w:type="spellStart"/>
            <w:r w:rsidRPr="00B7332A">
              <w:rPr>
                <w:rFonts w:ascii="Times New Roman" w:hAnsi="Times New Roman"/>
                <w:color w:val="000000"/>
                <w:sz w:val="24"/>
                <w:lang w:val="ru-RU"/>
              </w:rPr>
              <w:t>двухшаговые</w:t>
            </w:r>
            <w:proofErr w:type="spellEnd"/>
            <w:r w:rsidRPr="00B7332A">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22.10.24</w:t>
            </w: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31</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23.10.24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w:instrText>
            </w:r>
            <w:r w:rsidR="000F5792">
              <w:instrText>b</w:instrText>
            </w:r>
            <w:r w:rsidR="000F5792" w:rsidRPr="000F5792">
              <w:rPr>
                <w:lang w:val="ru-RU"/>
              </w:rPr>
              <w:instrText>2</w:instrText>
            </w:r>
            <w:r w:rsidR="000F5792">
              <w:instrText>f</w:instrText>
            </w:r>
            <w:r w:rsidR="000F5792" w:rsidRPr="000F5792">
              <w:rPr>
                <w:lang w:val="ru-RU"/>
              </w:rPr>
              <w:instrText>8"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b</w:t>
            </w:r>
            <w:r w:rsidRPr="00B7332A">
              <w:rPr>
                <w:rFonts w:ascii="Times New Roman" w:hAnsi="Times New Roman"/>
                <w:color w:val="0000FF"/>
                <w:u w:val="single"/>
                <w:lang w:val="ru-RU"/>
              </w:rPr>
              <w:t>2</w:t>
            </w:r>
            <w:r>
              <w:rPr>
                <w:rFonts w:ascii="Times New Roman" w:hAnsi="Times New Roman"/>
                <w:color w:val="0000FF"/>
                <w:u w:val="single"/>
              </w:rPr>
              <w:t>f</w:t>
            </w:r>
            <w:r w:rsidRPr="00B7332A">
              <w:rPr>
                <w:rFonts w:ascii="Times New Roman" w:hAnsi="Times New Roman"/>
                <w:color w:val="0000FF"/>
                <w:u w:val="single"/>
                <w:lang w:val="ru-RU"/>
              </w:rPr>
              <w:t>8</w:t>
            </w:r>
            <w:r w:rsidR="000F5792">
              <w:rPr>
                <w:rFonts w:ascii="Times New Roman" w:hAnsi="Times New Roman"/>
                <w:color w:val="0000FF"/>
                <w:u w:val="single"/>
                <w:lang w:val="ru-RU"/>
              </w:rPr>
              <w:fldChar w:fldCharType="end"/>
            </w: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32</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Применение соотношений между единицами длины в практических и учебных </w:t>
            </w:r>
            <w:r w:rsidRPr="00B7332A">
              <w:rPr>
                <w:rFonts w:ascii="Times New Roman" w:hAnsi="Times New Roman"/>
                <w:color w:val="000000"/>
                <w:sz w:val="24"/>
                <w:lang w:val="ru-RU"/>
              </w:rPr>
              <w:lastRenderedPageBreak/>
              <w:t>ситуациях</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24.10.24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w:instrText>
            </w:r>
            <w:r w:rsidR="000F5792">
              <w:instrText>b</w:instrText>
            </w:r>
            <w:r w:rsidR="000F5792" w:rsidRPr="000F5792">
              <w:rPr>
                <w:lang w:val="ru-RU"/>
              </w:rPr>
              <w:instrText>488"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b</w:t>
            </w:r>
            <w:r w:rsidRPr="00B7332A">
              <w:rPr>
                <w:rFonts w:ascii="Times New Roman" w:hAnsi="Times New Roman"/>
                <w:color w:val="0000FF"/>
                <w:u w:val="single"/>
                <w:lang w:val="ru-RU"/>
              </w:rPr>
              <w:t>488</w:t>
            </w:r>
            <w:r w:rsidR="000F5792">
              <w:rPr>
                <w:rFonts w:ascii="Times New Roman" w:hAnsi="Times New Roman"/>
                <w:color w:val="0000FF"/>
                <w:u w:val="single"/>
                <w:lang w:val="ru-RU"/>
              </w:rPr>
              <w:fldChar w:fldCharType="end"/>
            </w: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33</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5.11.24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w:instrText>
            </w:r>
            <w:r w:rsidR="000F5792">
              <w:instrText>b</w:instrText>
            </w:r>
            <w:r w:rsidR="000F5792" w:rsidRPr="000F5792">
              <w:rPr>
                <w:lang w:val="ru-RU"/>
              </w:rPr>
              <w:instrText>60</w:instrText>
            </w:r>
            <w:r w:rsidR="000F5792">
              <w:instrText>e</w:instrText>
            </w:r>
            <w:r w:rsidR="000F5792" w:rsidRPr="000F5792">
              <w:rPr>
                <w:lang w:val="ru-RU"/>
              </w:rPr>
              <w:instrText>"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b</w:t>
            </w:r>
            <w:r w:rsidRPr="00B7332A">
              <w:rPr>
                <w:rFonts w:ascii="Times New Roman" w:hAnsi="Times New Roman"/>
                <w:color w:val="0000FF"/>
                <w:u w:val="single"/>
                <w:lang w:val="ru-RU"/>
              </w:rPr>
              <w:t>60</w:t>
            </w:r>
            <w:r>
              <w:rPr>
                <w:rFonts w:ascii="Times New Roman" w:hAnsi="Times New Roman"/>
                <w:color w:val="0000FF"/>
                <w:u w:val="single"/>
              </w:rPr>
              <w:t>e</w:t>
            </w:r>
            <w:r w:rsidR="000F5792">
              <w:rPr>
                <w:rFonts w:ascii="Times New Roman" w:hAnsi="Times New Roman"/>
                <w:color w:val="0000FF"/>
                <w:u w:val="single"/>
              </w:rPr>
              <w:fldChar w:fldCharType="end"/>
            </w: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34</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6.11.24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w:instrText>
            </w:r>
            <w:r w:rsidR="000F5792">
              <w:instrText>b</w:instrText>
            </w:r>
            <w:r w:rsidR="000F5792" w:rsidRPr="000F5792">
              <w:rPr>
                <w:lang w:val="ru-RU"/>
              </w:rPr>
              <w:instrText>78</w:instrText>
            </w:r>
            <w:r w:rsidR="000F5792">
              <w:instrText>a</w:instrText>
            </w:r>
            <w:r w:rsidR="000F5792" w:rsidRPr="000F5792">
              <w:rPr>
                <w:lang w:val="ru-RU"/>
              </w:rPr>
              <w:instrText>"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b</w:t>
            </w:r>
            <w:r w:rsidRPr="00B7332A">
              <w:rPr>
                <w:rFonts w:ascii="Times New Roman" w:hAnsi="Times New Roman"/>
                <w:color w:val="0000FF"/>
                <w:u w:val="single"/>
                <w:lang w:val="ru-RU"/>
              </w:rPr>
              <w:t>78</w:t>
            </w:r>
            <w:r>
              <w:rPr>
                <w:rFonts w:ascii="Times New Roman" w:hAnsi="Times New Roman"/>
                <w:color w:val="0000FF"/>
                <w:u w:val="single"/>
              </w:rPr>
              <w:t>a</w:t>
            </w:r>
            <w:r w:rsidR="000F5792">
              <w:rPr>
                <w:rFonts w:ascii="Times New Roman" w:hAnsi="Times New Roman"/>
                <w:color w:val="0000FF"/>
                <w:u w:val="single"/>
              </w:rPr>
              <w:fldChar w:fldCharType="end"/>
            </w: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35</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Решение задач на нахождение площади</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BA3A18" w:rsidRDefault="00BA3A18">
            <w:pPr>
              <w:spacing w:after="0"/>
              <w:ind w:left="135"/>
              <w:rPr>
                <w:lang w:val="ru-RU"/>
              </w:rPr>
            </w:pPr>
            <w:r>
              <w:rPr>
                <w:lang w:val="ru-RU"/>
              </w:rPr>
              <w:t>7.11.24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36</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11.11.24</w:t>
            </w: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37</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12.11.24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w:instrText>
            </w:r>
            <w:r w:rsidR="000F5792">
              <w:instrText>a</w:instrText>
            </w:r>
            <w:r w:rsidR="000F5792" w:rsidRPr="000F5792">
              <w:rPr>
                <w:lang w:val="ru-RU"/>
              </w:rPr>
              <w:instrText>89</w:instrText>
            </w:r>
            <w:r w:rsidR="000F5792">
              <w:instrText>e</w:instrText>
            </w:r>
            <w:r w:rsidR="000F5792" w:rsidRPr="000F5792">
              <w:rPr>
                <w:lang w:val="ru-RU"/>
              </w:rPr>
              <w:instrText>"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a</w:t>
            </w:r>
            <w:r w:rsidRPr="00B7332A">
              <w:rPr>
                <w:rFonts w:ascii="Times New Roman" w:hAnsi="Times New Roman"/>
                <w:color w:val="0000FF"/>
                <w:u w:val="single"/>
                <w:lang w:val="ru-RU"/>
              </w:rPr>
              <w:t>89</w:t>
            </w:r>
            <w:r>
              <w:rPr>
                <w:rFonts w:ascii="Times New Roman" w:hAnsi="Times New Roman"/>
                <w:color w:val="0000FF"/>
                <w:u w:val="single"/>
              </w:rPr>
              <w:t>e</w:t>
            </w:r>
            <w:r w:rsidR="000F5792">
              <w:rPr>
                <w:rFonts w:ascii="Times New Roman" w:hAnsi="Times New Roman"/>
                <w:color w:val="0000FF"/>
                <w:u w:val="single"/>
              </w:rPr>
              <w:fldChar w:fldCharType="end"/>
            </w: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38</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13.11.24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w:instrText>
            </w:r>
            <w:r w:rsidR="000F5792">
              <w:instrText>ae</w:instrText>
            </w:r>
            <w:r w:rsidR="000F5792" w:rsidRPr="000F5792">
              <w:rPr>
                <w:lang w:val="ru-RU"/>
              </w:rPr>
              <w:instrText>2</w:instrText>
            </w:r>
            <w:r w:rsidR="000F5792">
              <w:instrText>a</w:instrText>
            </w:r>
            <w:r w:rsidR="000F5792" w:rsidRPr="000F5792">
              <w:rPr>
                <w:lang w:val="ru-RU"/>
              </w:rPr>
              <w:instrText>"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B7332A">
              <w:rPr>
                <w:rFonts w:ascii="Times New Roman" w:hAnsi="Times New Roman"/>
                <w:color w:val="0000FF"/>
                <w:u w:val="single"/>
                <w:lang w:val="ru-RU"/>
              </w:rPr>
              <w:t>2</w:t>
            </w:r>
            <w:r>
              <w:rPr>
                <w:rFonts w:ascii="Times New Roman" w:hAnsi="Times New Roman"/>
                <w:color w:val="0000FF"/>
                <w:u w:val="single"/>
              </w:rPr>
              <w:t>a</w:t>
            </w:r>
            <w:r w:rsidR="000F5792">
              <w:rPr>
                <w:rFonts w:ascii="Times New Roman" w:hAnsi="Times New Roman"/>
                <w:color w:val="0000FF"/>
                <w:u w:val="single"/>
              </w:rPr>
              <w:fldChar w:fldCharType="end"/>
            </w: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39</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14.11.24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w:instrText>
            </w:r>
            <w:r w:rsidR="000F5792">
              <w:instrText>afe</w:instrText>
            </w:r>
            <w:r w:rsidR="000F5792" w:rsidRPr="000F5792">
              <w:rPr>
                <w:lang w:val="ru-RU"/>
              </w:rPr>
              <w:instrText>2"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B7332A">
              <w:rPr>
                <w:rFonts w:ascii="Times New Roman" w:hAnsi="Times New Roman"/>
                <w:color w:val="0000FF"/>
                <w:u w:val="single"/>
                <w:lang w:val="ru-RU"/>
              </w:rPr>
              <w:t>2</w:t>
            </w:r>
            <w:r w:rsidR="000F5792">
              <w:rPr>
                <w:rFonts w:ascii="Times New Roman" w:hAnsi="Times New Roman"/>
                <w:color w:val="0000FF"/>
                <w:u w:val="single"/>
                <w:lang w:val="ru-RU"/>
              </w:rPr>
              <w:fldChar w:fldCharType="end"/>
            </w: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40</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18.11.24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41</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Решение задач на расчет времени</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19.11.24</w:t>
            </w: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42</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Доля величины времени, массы, длины</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20.11.24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w:instrText>
            </w:r>
            <w:r w:rsidR="000F5792">
              <w:instrText>be</w:instrText>
            </w:r>
            <w:r w:rsidR="000F5792" w:rsidRPr="000F5792">
              <w:rPr>
                <w:lang w:val="ru-RU"/>
              </w:rPr>
              <w:instrText>92"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be</w:t>
            </w:r>
            <w:r w:rsidRPr="00B7332A">
              <w:rPr>
                <w:rFonts w:ascii="Times New Roman" w:hAnsi="Times New Roman"/>
                <w:color w:val="0000FF"/>
                <w:u w:val="single"/>
                <w:lang w:val="ru-RU"/>
              </w:rPr>
              <w:t>92</w:t>
            </w:r>
            <w:r w:rsidR="000F5792">
              <w:rPr>
                <w:rFonts w:ascii="Times New Roman" w:hAnsi="Times New Roman"/>
                <w:color w:val="0000FF"/>
                <w:u w:val="single"/>
                <w:lang w:val="ru-RU"/>
              </w:rPr>
              <w:fldChar w:fldCharType="end"/>
            </w: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43</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21.11.24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w:instrText>
            </w:r>
            <w:r w:rsidR="000F5792">
              <w:instrText>a</w:instrText>
            </w:r>
            <w:r w:rsidR="000F5792" w:rsidRPr="000F5792">
              <w:rPr>
                <w:lang w:val="ru-RU"/>
              </w:rPr>
              <w:instrText>704"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a</w:t>
            </w:r>
            <w:r w:rsidRPr="00B7332A">
              <w:rPr>
                <w:rFonts w:ascii="Times New Roman" w:hAnsi="Times New Roman"/>
                <w:color w:val="0000FF"/>
                <w:u w:val="single"/>
                <w:lang w:val="ru-RU"/>
              </w:rPr>
              <w:t>704</w:t>
            </w:r>
            <w:r w:rsidR="000F5792">
              <w:rPr>
                <w:rFonts w:ascii="Times New Roman" w:hAnsi="Times New Roman"/>
                <w:color w:val="0000FF"/>
                <w:u w:val="single"/>
                <w:lang w:val="ru-RU"/>
              </w:rPr>
              <w:fldChar w:fldCharType="end"/>
            </w: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44</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25.11.24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w:instrText>
            </w:r>
            <w:r w:rsidR="000F5792">
              <w:instrText>b</w:instrText>
            </w:r>
            <w:r w:rsidR="000F5792" w:rsidRPr="000F5792">
              <w:rPr>
                <w:lang w:val="ru-RU"/>
              </w:rPr>
              <w:instrText>168"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b</w:t>
            </w:r>
            <w:r w:rsidRPr="00B7332A">
              <w:rPr>
                <w:rFonts w:ascii="Times New Roman" w:hAnsi="Times New Roman"/>
                <w:color w:val="0000FF"/>
                <w:u w:val="single"/>
                <w:lang w:val="ru-RU"/>
              </w:rPr>
              <w:t>168</w:t>
            </w:r>
            <w:r w:rsidR="000F5792">
              <w:rPr>
                <w:rFonts w:ascii="Times New Roman" w:hAnsi="Times New Roman"/>
                <w:color w:val="0000FF"/>
                <w:u w:val="single"/>
                <w:lang w:val="ru-RU"/>
              </w:rPr>
              <w:fldChar w:fldCharType="end"/>
            </w: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45</w:t>
            </w:r>
          </w:p>
        </w:tc>
        <w:tc>
          <w:tcPr>
            <w:tcW w:w="3308" w:type="dxa"/>
            <w:tcMar>
              <w:top w:w="50" w:type="dxa"/>
              <w:left w:w="100" w:type="dxa"/>
            </w:tcMar>
            <w:vAlign w:val="center"/>
          </w:tcPr>
          <w:p w:rsidR="001A02FA" w:rsidRPr="00B332E5" w:rsidRDefault="00B7332A">
            <w:pPr>
              <w:spacing w:after="0"/>
              <w:ind w:left="135"/>
              <w:rPr>
                <w:b/>
              </w:rPr>
            </w:pPr>
            <w:proofErr w:type="spellStart"/>
            <w:r w:rsidRPr="00B332E5">
              <w:rPr>
                <w:rFonts w:ascii="Times New Roman" w:hAnsi="Times New Roman"/>
                <w:b/>
                <w:color w:val="000000"/>
                <w:sz w:val="24"/>
              </w:rPr>
              <w:t>Контрольная</w:t>
            </w:r>
            <w:proofErr w:type="spellEnd"/>
            <w:r w:rsidRPr="00B332E5">
              <w:rPr>
                <w:rFonts w:ascii="Times New Roman" w:hAnsi="Times New Roman"/>
                <w:b/>
                <w:color w:val="000000"/>
                <w:sz w:val="24"/>
              </w:rPr>
              <w:t xml:space="preserve"> </w:t>
            </w:r>
            <w:proofErr w:type="spellStart"/>
            <w:r w:rsidRPr="00B332E5">
              <w:rPr>
                <w:rFonts w:ascii="Times New Roman" w:hAnsi="Times New Roman"/>
                <w:b/>
                <w:color w:val="000000"/>
                <w:sz w:val="24"/>
              </w:rPr>
              <w:t>работа</w:t>
            </w:r>
            <w:proofErr w:type="spellEnd"/>
            <w:r w:rsidRPr="00B332E5">
              <w:rPr>
                <w:rFonts w:ascii="Times New Roman" w:hAnsi="Times New Roman"/>
                <w:b/>
                <w:color w:val="000000"/>
                <w:sz w:val="24"/>
              </w:rPr>
              <w:t xml:space="preserve"> №2</w:t>
            </w:r>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26.11.24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46</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Применение представлений о площади для решения задач</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27.11.24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47</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Решение задач на нахождение величины (массы, длины)</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28.11.24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48</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Задачи на нахождение величины (массы, длины)</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2.12.24</w:t>
            </w: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49</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3.12.24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w:instrText>
            </w:r>
            <w:r w:rsidR="000F5792">
              <w:instrText>c</w:instrText>
            </w:r>
            <w:r w:rsidR="000F5792" w:rsidRPr="000F5792">
              <w:rPr>
                <w:lang w:val="ru-RU"/>
              </w:rPr>
              <w:instrText>022"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c</w:t>
            </w:r>
            <w:r w:rsidRPr="00B7332A">
              <w:rPr>
                <w:rFonts w:ascii="Times New Roman" w:hAnsi="Times New Roman"/>
                <w:color w:val="0000FF"/>
                <w:u w:val="single"/>
                <w:lang w:val="ru-RU"/>
              </w:rPr>
              <w:t>022</w:t>
            </w:r>
            <w:r w:rsidR="000F5792">
              <w:rPr>
                <w:rFonts w:ascii="Times New Roman" w:hAnsi="Times New Roman"/>
                <w:color w:val="0000FF"/>
                <w:u w:val="single"/>
                <w:lang w:val="ru-RU"/>
              </w:rPr>
              <w:fldChar w:fldCharType="end"/>
            </w: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50</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Решение задач на нахождение длины</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4.12.24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51</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Приемы прикидки результата и оценки правильности выполнения </w:t>
            </w:r>
            <w:r w:rsidRPr="00B7332A">
              <w:rPr>
                <w:rFonts w:ascii="Times New Roman" w:hAnsi="Times New Roman"/>
                <w:color w:val="000000"/>
                <w:sz w:val="24"/>
                <w:lang w:val="ru-RU"/>
              </w:rPr>
              <w:lastRenderedPageBreak/>
              <w:t>сложения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5.12.24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52</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Разностное и кратное сравнение величин</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9.12.24</w:t>
            </w: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53</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10.12.24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r w:rsidR="000F5792">
              <w:fldChar w:fldCharType="begin"/>
            </w:r>
            <w:r w:rsidR="000F5792" w:rsidRPr="000F5792">
              <w:rPr>
                <w:lang w:val="ru-RU"/>
              </w:rPr>
              <w:instrText xml:space="preserve"> </w:instrText>
            </w:r>
            <w:r w:rsidR="000F5792">
              <w:instrText>HYPERLINK</w:instrText>
            </w:r>
            <w:r w:rsidR="000F5792" w:rsidRPr="000F5792">
              <w:rPr>
                <w:lang w:val="ru-RU"/>
              </w:rPr>
              <w:instrText xml:space="preserve"> "</w:instrText>
            </w:r>
            <w:r w:rsidR="000F5792">
              <w:instrText>https</w:instrText>
            </w:r>
            <w:r w:rsidR="000F5792" w:rsidRPr="000F5792">
              <w:rPr>
                <w:lang w:val="ru-RU"/>
              </w:rPr>
              <w:instrText>://</w:instrText>
            </w:r>
            <w:r w:rsidR="000F5792">
              <w:instrText>m</w:instrText>
            </w:r>
            <w:r w:rsidR="000F5792" w:rsidRPr="000F5792">
              <w:rPr>
                <w:lang w:val="ru-RU"/>
              </w:rPr>
              <w:instrText>.</w:instrText>
            </w:r>
            <w:r w:rsidR="000F5792">
              <w:instrText>edsoo</w:instrText>
            </w:r>
            <w:r w:rsidR="000F5792" w:rsidRPr="000F5792">
              <w:rPr>
                <w:lang w:val="ru-RU"/>
              </w:rPr>
              <w:instrText>.</w:instrText>
            </w:r>
            <w:r w:rsidR="000F5792">
              <w:instrText>ru</w:instrText>
            </w:r>
            <w:r w:rsidR="000F5792" w:rsidRPr="000F5792">
              <w:rPr>
                <w:lang w:val="ru-RU"/>
              </w:rPr>
              <w:instrText>/</w:instrText>
            </w:r>
            <w:r w:rsidR="000F5792">
              <w:instrText>c</w:instrText>
            </w:r>
            <w:r w:rsidR="000F5792" w:rsidRPr="000F5792">
              <w:rPr>
                <w:lang w:val="ru-RU"/>
              </w:rPr>
              <w:instrText>4</w:instrText>
            </w:r>
            <w:r w:rsidR="000F5792">
              <w:instrText>e</w:instrText>
            </w:r>
            <w:r w:rsidR="000F5792" w:rsidRPr="000F5792">
              <w:rPr>
                <w:lang w:val="ru-RU"/>
              </w:rPr>
              <w:instrText>1</w:instrText>
            </w:r>
            <w:r w:rsidR="000F5792">
              <w:instrText>c</w:instrText>
            </w:r>
            <w:r w:rsidR="000F5792" w:rsidRPr="000F5792">
              <w:rPr>
                <w:lang w:val="ru-RU"/>
              </w:rPr>
              <w:instrText>1</w:instrText>
            </w:r>
            <w:r w:rsidR="000F5792">
              <w:instrText>b</w:instrText>
            </w:r>
            <w:r w:rsidR="000F5792" w:rsidRPr="000F5792">
              <w:rPr>
                <w:lang w:val="ru-RU"/>
              </w:rPr>
              <w:instrText>2" \</w:instrText>
            </w:r>
            <w:r w:rsidR="000F5792">
              <w:instrText>h</w:instrText>
            </w:r>
            <w:r w:rsidR="000F5792" w:rsidRPr="000F5792">
              <w:rPr>
                <w:lang w:val="ru-RU"/>
              </w:rPr>
              <w:instrText xml:space="preserve"> </w:instrText>
            </w:r>
            <w:r w:rsidR="000F5792">
              <w:fldChar w:fldCharType="separate"/>
            </w:r>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c</w:t>
            </w:r>
            <w:r w:rsidRPr="00B7332A">
              <w:rPr>
                <w:rFonts w:ascii="Times New Roman" w:hAnsi="Times New Roman"/>
                <w:color w:val="0000FF"/>
                <w:u w:val="single"/>
                <w:lang w:val="ru-RU"/>
              </w:rPr>
              <w:t>1</w:t>
            </w:r>
            <w:r>
              <w:rPr>
                <w:rFonts w:ascii="Times New Roman" w:hAnsi="Times New Roman"/>
                <w:color w:val="0000FF"/>
                <w:u w:val="single"/>
              </w:rPr>
              <w:t>b</w:t>
            </w:r>
            <w:r w:rsidRPr="00B7332A">
              <w:rPr>
                <w:rFonts w:ascii="Times New Roman" w:hAnsi="Times New Roman"/>
                <w:color w:val="0000FF"/>
                <w:u w:val="single"/>
                <w:lang w:val="ru-RU"/>
              </w:rPr>
              <w:t>2</w:t>
            </w:r>
            <w:r w:rsidR="000F5792">
              <w:rPr>
                <w:rFonts w:ascii="Times New Roman" w:hAnsi="Times New Roman"/>
                <w:color w:val="0000FF"/>
                <w:u w:val="single"/>
                <w:lang w:val="ru-RU"/>
              </w:rPr>
              <w:fldChar w:fldCharType="end"/>
            </w: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54</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Приемы прикидки результата и оценки правильности выполнения вычитания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11.12.24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55</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Устные приемы вычислений: сложение и вычитание многозначных чисел</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12.12.24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56</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Дополнение многозначного числа до заданного круглого числа</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16.12.24</w:t>
            </w: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57</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Нахождение неизвестного компонента действия сложения (с комментированием)</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17.12.24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f</w:t>
              </w:r>
              <w:r w:rsidRPr="00B7332A">
                <w:rPr>
                  <w:rFonts w:ascii="Times New Roman" w:hAnsi="Times New Roman"/>
                  <w:color w:val="0000FF"/>
                  <w:u w:val="single"/>
                  <w:lang w:val="ru-RU"/>
                </w:rPr>
                <w:t>61</w:t>
              </w:r>
              <w:r>
                <w:rPr>
                  <w:rFonts w:ascii="Times New Roman" w:hAnsi="Times New Roman"/>
                  <w:color w:val="0000FF"/>
                  <w:u w:val="single"/>
                </w:rPr>
                <w:t>e</w:t>
              </w:r>
            </w:hyperlink>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58</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Нахождение неизвестного компонента действия вычитания (с комментированием)</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18.12.24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f</w:t>
              </w:r>
              <w:r w:rsidRPr="00B7332A">
                <w:rPr>
                  <w:rFonts w:ascii="Times New Roman" w:hAnsi="Times New Roman"/>
                  <w:color w:val="0000FF"/>
                  <w:u w:val="single"/>
                  <w:lang w:val="ru-RU"/>
                </w:rPr>
                <w:t>7</w:t>
              </w:r>
              <w:r>
                <w:rPr>
                  <w:rFonts w:ascii="Times New Roman" w:hAnsi="Times New Roman"/>
                  <w:color w:val="0000FF"/>
                  <w:u w:val="single"/>
                </w:rPr>
                <w:t>c</w:t>
              </w:r>
              <w:r w:rsidRPr="00B7332A">
                <w:rPr>
                  <w:rFonts w:ascii="Times New Roman" w:hAnsi="Times New Roman"/>
                  <w:color w:val="0000FF"/>
                  <w:u w:val="single"/>
                  <w:lang w:val="ru-RU"/>
                </w:rPr>
                <w:t>2</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59</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19.12.24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60</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23.12.24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61</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24.12.24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62</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25.12.24</w:t>
            </w: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63</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Планирование хода решения задачи арифметическим способом</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26.12.24</w:t>
            </w: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21482</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64</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Сравнение математических объектов (общее, различное, уникальное/специфичное)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Pr="00023D8D" w:rsidRDefault="00023D8D">
            <w:pPr>
              <w:spacing w:after="0"/>
              <w:ind w:left="135"/>
              <w:rPr>
                <w:lang w:val="ru-RU"/>
              </w:rPr>
            </w:pPr>
            <w:r>
              <w:rPr>
                <w:lang w:val="ru-RU"/>
              </w:rPr>
              <w:t>28.12.24</w:t>
            </w: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65</w:t>
            </w:r>
          </w:p>
        </w:tc>
        <w:tc>
          <w:tcPr>
            <w:tcW w:w="3308" w:type="dxa"/>
            <w:tcMar>
              <w:top w:w="50" w:type="dxa"/>
              <w:left w:w="100" w:type="dxa"/>
            </w:tcMar>
            <w:vAlign w:val="center"/>
          </w:tcPr>
          <w:p w:rsidR="001A02FA" w:rsidRPr="00B332E5" w:rsidRDefault="00B7332A">
            <w:pPr>
              <w:spacing w:after="0"/>
              <w:ind w:left="135"/>
              <w:rPr>
                <w:b/>
              </w:rPr>
            </w:pPr>
            <w:proofErr w:type="spellStart"/>
            <w:r w:rsidRPr="00B332E5">
              <w:rPr>
                <w:rFonts w:ascii="Times New Roman" w:hAnsi="Times New Roman"/>
                <w:b/>
                <w:color w:val="000000"/>
                <w:sz w:val="24"/>
              </w:rPr>
              <w:t>Контрольная</w:t>
            </w:r>
            <w:proofErr w:type="spellEnd"/>
            <w:r w:rsidRPr="00B332E5">
              <w:rPr>
                <w:rFonts w:ascii="Times New Roman" w:hAnsi="Times New Roman"/>
                <w:b/>
                <w:color w:val="000000"/>
                <w:sz w:val="24"/>
              </w:rPr>
              <w:t xml:space="preserve"> </w:t>
            </w:r>
            <w:proofErr w:type="spellStart"/>
            <w:r w:rsidRPr="00B332E5">
              <w:rPr>
                <w:rFonts w:ascii="Times New Roman" w:hAnsi="Times New Roman"/>
                <w:b/>
                <w:color w:val="000000"/>
                <w:sz w:val="24"/>
              </w:rPr>
              <w:t>работа</w:t>
            </w:r>
            <w:proofErr w:type="spellEnd"/>
            <w:r w:rsidRPr="00B332E5">
              <w:rPr>
                <w:rFonts w:ascii="Times New Roman" w:hAnsi="Times New Roman"/>
                <w:b/>
                <w:color w:val="000000"/>
                <w:sz w:val="24"/>
              </w:rPr>
              <w:t xml:space="preserve"> № 3</w:t>
            </w:r>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66</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Арифметические действия с величинами: сложение, вычитание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67</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Поиск и использование данных для решения практических задач</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212</w:t>
              </w:r>
              <w:r>
                <w:rPr>
                  <w:rFonts w:ascii="Times New Roman" w:hAnsi="Times New Roman"/>
                  <w:color w:val="0000FF"/>
                  <w:u w:val="single"/>
                </w:rPr>
                <w:t>de</w:t>
              </w:r>
            </w:hyperlink>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68</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Задачи на нахождение цены, количества, стоимости товара</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69</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70</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71</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72</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73</w:t>
            </w:r>
          </w:p>
        </w:tc>
        <w:tc>
          <w:tcPr>
            <w:tcW w:w="3308" w:type="dxa"/>
            <w:tcMar>
              <w:top w:w="50" w:type="dxa"/>
              <w:left w:w="100" w:type="dxa"/>
            </w:tcMar>
            <w:vAlign w:val="center"/>
          </w:tcPr>
          <w:p w:rsidR="001A02FA" w:rsidRDefault="00B7332A">
            <w:pPr>
              <w:spacing w:after="0"/>
              <w:ind w:left="135"/>
            </w:pPr>
            <w:r w:rsidRPr="00B7332A">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25582</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74</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Устные приемы вычислений: умножение и деление с многозначным числом</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75</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Умножение на однозначное число в пределах 100000</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c</w:t>
              </w:r>
              <w:r w:rsidRPr="00B7332A">
                <w:rPr>
                  <w:rFonts w:ascii="Times New Roman" w:hAnsi="Times New Roman"/>
                  <w:color w:val="0000FF"/>
                  <w:u w:val="single"/>
                  <w:lang w:val="ru-RU"/>
                </w:rPr>
                <w:t>4</w:t>
              </w:r>
              <w:proofErr w:type="spellStart"/>
              <w:r>
                <w:rPr>
                  <w:rFonts w:ascii="Times New Roman" w:hAnsi="Times New Roman"/>
                  <w:color w:val="0000FF"/>
                  <w:u w:val="single"/>
                </w:rPr>
                <w:t>aa</w:t>
              </w:r>
              <w:proofErr w:type="spellEnd"/>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76</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77</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78</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Взаимное расположение геометрических фигур на чертеже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79</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Нахождение неизвестного компонента действия умножения (с комментированием)</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f</w:t>
              </w:r>
              <w:r w:rsidRPr="00B7332A">
                <w:rPr>
                  <w:rFonts w:ascii="Times New Roman" w:hAnsi="Times New Roman"/>
                  <w:color w:val="0000FF"/>
                  <w:u w:val="single"/>
                  <w:lang w:val="ru-RU"/>
                </w:rPr>
                <w:t>970</w:t>
              </w:r>
            </w:hyperlink>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80</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Нахождение неизвестного компонента действия деления (с комментированием)</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proofErr w:type="spellStart"/>
              <w:r>
                <w:rPr>
                  <w:rFonts w:ascii="Times New Roman" w:hAnsi="Times New Roman"/>
                  <w:color w:val="0000FF"/>
                  <w:u w:val="single"/>
                </w:rPr>
                <w:t>fb</w:t>
              </w:r>
              <w:proofErr w:type="spellEnd"/>
              <w:r w:rsidRPr="00B7332A">
                <w:rPr>
                  <w:rFonts w:ascii="Times New Roman" w:hAnsi="Times New Roman"/>
                  <w:color w:val="0000FF"/>
                  <w:u w:val="single"/>
                  <w:lang w:val="ru-RU"/>
                </w:rPr>
                <w:t>1</w:t>
              </w:r>
              <w:r>
                <w:rPr>
                  <w:rFonts w:ascii="Times New Roman" w:hAnsi="Times New Roman"/>
                  <w:color w:val="0000FF"/>
                  <w:u w:val="single"/>
                </w:rPr>
                <w:t>e</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81</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82</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83</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Деление на однозначное число в пределах 100000</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B7332A">
                <w:rPr>
                  <w:rFonts w:ascii="Times New Roman" w:hAnsi="Times New Roman"/>
                  <w:color w:val="0000FF"/>
                  <w:u w:val="single"/>
                  <w:lang w:val="ru-RU"/>
                </w:rPr>
                <w:t>90</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84</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85</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Уменьшение значения величины в несколько раз (деление на однозначное число)</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86</w:t>
            </w:r>
          </w:p>
        </w:tc>
        <w:tc>
          <w:tcPr>
            <w:tcW w:w="3308" w:type="dxa"/>
            <w:tcMar>
              <w:top w:w="50" w:type="dxa"/>
              <w:left w:w="100" w:type="dxa"/>
            </w:tcMar>
            <w:vAlign w:val="center"/>
          </w:tcPr>
          <w:p w:rsidR="001A02FA" w:rsidRPr="00B332E5" w:rsidRDefault="00B7332A">
            <w:pPr>
              <w:spacing w:after="0"/>
              <w:ind w:left="135"/>
              <w:rPr>
                <w:b/>
              </w:rPr>
            </w:pPr>
            <w:proofErr w:type="spellStart"/>
            <w:r w:rsidRPr="00B332E5">
              <w:rPr>
                <w:rFonts w:ascii="Times New Roman" w:hAnsi="Times New Roman"/>
                <w:b/>
                <w:color w:val="000000"/>
                <w:sz w:val="24"/>
              </w:rPr>
              <w:t>Контрольная</w:t>
            </w:r>
            <w:proofErr w:type="spellEnd"/>
            <w:r w:rsidRPr="00B332E5">
              <w:rPr>
                <w:rFonts w:ascii="Times New Roman" w:hAnsi="Times New Roman"/>
                <w:b/>
                <w:color w:val="000000"/>
                <w:sz w:val="24"/>
              </w:rPr>
              <w:t xml:space="preserve"> </w:t>
            </w:r>
            <w:proofErr w:type="spellStart"/>
            <w:r w:rsidRPr="00B332E5">
              <w:rPr>
                <w:rFonts w:ascii="Times New Roman" w:hAnsi="Times New Roman"/>
                <w:b/>
                <w:color w:val="000000"/>
                <w:sz w:val="24"/>
              </w:rPr>
              <w:t>работа</w:t>
            </w:r>
            <w:proofErr w:type="spellEnd"/>
            <w:r w:rsidRPr="00B332E5">
              <w:rPr>
                <w:rFonts w:ascii="Times New Roman" w:hAnsi="Times New Roman"/>
                <w:b/>
                <w:color w:val="000000"/>
                <w:sz w:val="24"/>
              </w:rPr>
              <w:t xml:space="preserve"> №4</w:t>
            </w:r>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87</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Число, большее или </w:t>
            </w:r>
            <w:r w:rsidRPr="00B7332A">
              <w:rPr>
                <w:rFonts w:ascii="Times New Roman" w:hAnsi="Times New Roman"/>
                <w:color w:val="000000"/>
                <w:sz w:val="24"/>
                <w:lang w:val="ru-RU"/>
              </w:rPr>
              <w:lastRenderedPageBreak/>
              <w:t>меньшее данного числа в заданное число раз</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88</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89</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Повторение пройденного по разделу "Нумерация"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90</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Сравнение значений числовых выражений с одним арифметическим действием</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91</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Разные приемы записи решения задачи</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2358</w:t>
              </w:r>
              <w:r>
                <w:rPr>
                  <w:rFonts w:ascii="Times New Roman" w:hAnsi="Times New Roman"/>
                  <w:color w:val="0000FF"/>
                  <w:u w:val="single"/>
                </w:rPr>
                <w:t>e</w:t>
              </w:r>
            </w:hyperlink>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92</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93</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Решение задач на нахождение периметра прямоугольника (квадрата)</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2597</w:t>
              </w:r>
              <w:r>
                <w:rPr>
                  <w:rFonts w:ascii="Times New Roman" w:hAnsi="Times New Roman"/>
                  <w:color w:val="0000FF"/>
                  <w:u w:val="single"/>
                </w:rPr>
                <w:t>e</w:t>
              </w:r>
            </w:hyperlink>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94</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Решение задач, отражающих ситуацию купли-продажи</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95</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Закрепление изученного по разделу "Арифметические действия"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96</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97</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2226</w:t>
              </w:r>
              <w:r>
                <w:rPr>
                  <w:rFonts w:ascii="Times New Roman" w:hAnsi="Times New Roman"/>
                  <w:color w:val="0000FF"/>
                  <w:u w:val="single"/>
                </w:rPr>
                <w:t>a</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98</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Решение расчетных задач (расходы, изменения)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99</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25</w:t>
              </w:r>
              <w:r>
                <w:rPr>
                  <w:rFonts w:ascii="Times New Roman" w:hAnsi="Times New Roman"/>
                  <w:color w:val="0000FF"/>
                  <w:u w:val="single"/>
                </w:rPr>
                <w:t>e</w:t>
              </w:r>
              <w:r w:rsidRPr="00B7332A">
                <w:rPr>
                  <w:rFonts w:ascii="Times New Roman" w:hAnsi="Times New Roman"/>
                  <w:color w:val="0000FF"/>
                  <w:u w:val="single"/>
                  <w:lang w:val="ru-RU"/>
                </w:rPr>
                <w:t>42</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100</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Разные формы представления одной и той же информации</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101</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Модели пространственных геометрических фигур в окружающем мире (шар, куб)</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24736</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102</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Проекции предметов окружающего мира на плоскость</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103</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104</w:t>
            </w:r>
          </w:p>
        </w:tc>
        <w:tc>
          <w:tcPr>
            <w:tcW w:w="3308"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105</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106</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Нахождение значения числового выражения, содержащего 2-4 действия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107</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108</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Алгоритм умножения на двузначное число в пределах 100000</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c</w:t>
              </w:r>
              <w:r w:rsidRPr="00B7332A">
                <w:rPr>
                  <w:rFonts w:ascii="Times New Roman" w:hAnsi="Times New Roman"/>
                  <w:color w:val="0000FF"/>
                  <w:u w:val="single"/>
                  <w:lang w:val="ru-RU"/>
                </w:rPr>
                <w:t>6</w:t>
              </w:r>
              <w:r>
                <w:rPr>
                  <w:rFonts w:ascii="Times New Roman" w:hAnsi="Times New Roman"/>
                  <w:color w:val="0000FF"/>
                  <w:u w:val="single"/>
                </w:rPr>
                <w:t>f</w:t>
              </w:r>
              <w:r w:rsidRPr="00B7332A">
                <w:rPr>
                  <w:rFonts w:ascii="Times New Roman" w:hAnsi="Times New Roman"/>
                  <w:color w:val="0000FF"/>
                  <w:u w:val="single"/>
                  <w:lang w:val="ru-RU"/>
                </w:rPr>
                <w:t>8</w:t>
              </w:r>
            </w:hyperlink>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109</w:t>
            </w:r>
          </w:p>
        </w:tc>
        <w:tc>
          <w:tcPr>
            <w:tcW w:w="3308" w:type="dxa"/>
            <w:tcMar>
              <w:top w:w="50" w:type="dxa"/>
              <w:left w:w="100" w:type="dxa"/>
            </w:tcMar>
            <w:vAlign w:val="center"/>
          </w:tcPr>
          <w:p w:rsidR="001A02FA" w:rsidRDefault="00B7332A">
            <w:pPr>
              <w:spacing w:after="0"/>
              <w:ind w:left="135"/>
            </w:pPr>
            <w:r w:rsidRPr="00B7332A">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25410</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110</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Приемы прикидки результата и оценки правильности выполнения умножения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111</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Умножение на двузначное число в пределах 100000</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112</w:t>
            </w:r>
          </w:p>
        </w:tc>
        <w:tc>
          <w:tcPr>
            <w:tcW w:w="3308" w:type="dxa"/>
            <w:tcMar>
              <w:top w:w="50" w:type="dxa"/>
              <w:left w:w="100" w:type="dxa"/>
            </w:tcMar>
            <w:vAlign w:val="center"/>
          </w:tcPr>
          <w:p w:rsidR="001A02FA" w:rsidRPr="00B332E5" w:rsidRDefault="00B7332A">
            <w:pPr>
              <w:spacing w:after="0"/>
              <w:ind w:left="135"/>
              <w:rPr>
                <w:b/>
              </w:rPr>
            </w:pPr>
            <w:proofErr w:type="spellStart"/>
            <w:r w:rsidRPr="00B332E5">
              <w:rPr>
                <w:rFonts w:ascii="Times New Roman" w:hAnsi="Times New Roman"/>
                <w:b/>
                <w:color w:val="000000"/>
                <w:sz w:val="24"/>
              </w:rPr>
              <w:t>Контрольная</w:t>
            </w:r>
            <w:proofErr w:type="spellEnd"/>
            <w:r w:rsidRPr="00B332E5">
              <w:rPr>
                <w:rFonts w:ascii="Times New Roman" w:hAnsi="Times New Roman"/>
                <w:b/>
                <w:color w:val="000000"/>
                <w:sz w:val="24"/>
              </w:rPr>
              <w:t xml:space="preserve"> </w:t>
            </w:r>
            <w:proofErr w:type="spellStart"/>
            <w:r w:rsidRPr="00B332E5">
              <w:rPr>
                <w:rFonts w:ascii="Times New Roman" w:hAnsi="Times New Roman"/>
                <w:b/>
                <w:color w:val="000000"/>
                <w:sz w:val="24"/>
              </w:rPr>
              <w:t>работа</w:t>
            </w:r>
            <w:proofErr w:type="spellEnd"/>
            <w:r w:rsidRPr="00B332E5">
              <w:rPr>
                <w:rFonts w:ascii="Times New Roman" w:hAnsi="Times New Roman"/>
                <w:b/>
                <w:color w:val="000000"/>
                <w:sz w:val="24"/>
              </w:rPr>
              <w:t xml:space="preserve"> №5</w:t>
            </w:r>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113</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Модели пространственных </w:t>
            </w:r>
            <w:r w:rsidRPr="00B7332A">
              <w:rPr>
                <w:rFonts w:ascii="Times New Roman" w:hAnsi="Times New Roman"/>
                <w:color w:val="000000"/>
                <w:sz w:val="24"/>
                <w:lang w:val="ru-RU"/>
              </w:rPr>
              <w:lastRenderedPageBreak/>
              <w:t>геометрических фигур в окружающем мире (цилиндр, пирамида, конус)</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2529</w:t>
              </w:r>
              <w:r>
                <w:rPr>
                  <w:rFonts w:ascii="Times New Roman" w:hAnsi="Times New Roman"/>
                  <w:color w:val="0000FF"/>
                  <w:u w:val="single"/>
                </w:rPr>
                <w:t>e</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114</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115</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Письменное умножение и деление многозначных чисел</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116</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Классификация объектов по одному-двум признакам</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117</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Закрепление по теме "Письменные вычисления"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118</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2316</w:t>
              </w:r>
              <w:r>
                <w:rPr>
                  <w:rFonts w:ascii="Times New Roman" w:hAnsi="Times New Roman"/>
                  <w:color w:val="0000FF"/>
                  <w:u w:val="single"/>
                </w:rPr>
                <w:t>a</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119</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Суммирование данных строки, столбца данной таблицы</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120</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Алгоритм деления на двузначное число в пределах 100000</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1</w:t>
              </w:r>
              <w:r>
                <w:rPr>
                  <w:rFonts w:ascii="Times New Roman" w:hAnsi="Times New Roman"/>
                  <w:color w:val="0000FF"/>
                  <w:u w:val="single"/>
                </w:rPr>
                <w:t>d</w:t>
              </w:r>
              <w:r w:rsidRPr="00B7332A">
                <w:rPr>
                  <w:rFonts w:ascii="Times New Roman" w:hAnsi="Times New Roman"/>
                  <w:color w:val="0000FF"/>
                  <w:u w:val="single"/>
                  <w:lang w:val="ru-RU"/>
                </w:rPr>
                <w:t>544</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121</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Деление на двузначное число в пределах 100000</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122</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Окружность, круг: </w:t>
            </w:r>
            <w:r w:rsidRPr="00B7332A">
              <w:rPr>
                <w:rFonts w:ascii="Times New Roman" w:hAnsi="Times New Roman"/>
                <w:color w:val="000000"/>
                <w:sz w:val="24"/>
                <w:lang w:val="ru-RU"/>
              </w:rPr>
              <w:lastRenderedPageBreak/>
              <w:t>распознавание и изображение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241</w:t>
              </w:r>
              <w:r>
                <w:rPr>
                  <w:rFonts w:ascii="Times New Roman" w:hAnsi="Times New Roman"/>
                  <w:color w:val="0000FF"/>
                  <w:u w:val="single"/>
                </w:rPr>
                <w:t>f</w:t>
              </w:r>
              <w:r w:rsidRPr="00B7332A">
                <w:rPr>
                  <w:rFonts w:ascii="Times New Roman" w:hAnsi="Times New Roman"/>
                  <w:color w:val="0000FF"/>
                  <w:u w:val="single"/>
                  <w:lang w:val="ru-RU"/>
                </w:rPr>
                <w:t>0</w:t>
              </w:r>
            </w:hyperlink>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123</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22968</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124</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Задачи с избыточными и недостающими данными</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125</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Окружность и круг: построение, нахождение радиуса</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2433</w:t>
              </w:r>
              <w:r>
                <w:rPr>
                  <w:rFonts w:ascii="Times New Roman" w:hAnsi="Times New Roman"/>
                  <w:color w:val="0000FF"/>
                  <w:u w:val="single"/>
                </w:rPr>
                <w:t>a</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126</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Применение представлений о периметре многоугольника для решения задач</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127</w:t>
            </w:r>
          </w:p>
        </w:tc>
        <w:tc>
          <w:tcPr>
            <w:tcW w:w="3308" w:type="dxa"/>
            <w:tcMar>
              <w:top w:w="50" w:type="dxa"/>
              <w:left w:w="100" w:type="dxa"/>
            </w:tcMar>
            <w:vAlign w:val="center"/>
          </w:tcPr>
          <w:p w:rsidR="001A02FA" w:rsidRPr="00B332E5" w:rsidRDefault="00B7332A">
            <w:pPr>
              <w:spacing w:after="0"/>
              <w:ind w:left="135"/>
              <w:rPr>
                <w:b/>
              </w:rPr>
            </w:pPr>
            <w:proofErr w:type="spellStart"/>
            <w:r w:rsidRPr="00B332E5">
              <w:rPr>
                <w:rFonts w:ascii="Times New Roman" w:hAnsi="Times New Roman"/>
                <w:b/>
                <w:color w:val="000000"/>
                <w:sz w:val="24"/>
              </w:rPr>
              <w:t>Итоговая</w:t>
            </w:r>
            <w:proofErr w:type="spellEnd"/>
            <w:r w:rsidRPr="00B332E5">
              <w:rPr>
                <w:rFonts w:ascii="Times New Roman" w:hAnsi="Times New Roman"/>
                <w:b/>
                <w:color w:val="000000"/>
                <w:sz w:val="24"/>
              </w:rPr>
              <w:t xml:space="preserve"> </w:t>
            </w:r>
            <w:proofErr w:type="spellStart"/>
            <w:r w:rsidRPr="00B332E5">
              <w:rPr>
                <w:rFonts w:ascii="Times New Roman" w:hAnsi="Times New Roman"/>
                <w:b/>
                <w:color w:val="000000"/>
                <w:sz w:val="24"/>
              </w:rPr>
              <w:t>контрольная</w:t>
            </w:r>
            <w:proofErr w:type="spellEnd"/>
            <w:r w:rsidRPr="00B332E5">
              <w:rPr>
                <w:rFonts w:ascii="Times New Roman" w:hAnsi="Times New Roman"/>
                <w:b/>
                <w:color w:val="000000"/>
                <w:sz w:val="24"/>
              </w:rPr>
              <w:t xml:space="preserve"> </w:t>
            </w:r>
            <w:proofErr w:type="spellStart"/>
            <w:r w:rsidRPr="00B332E5">
              <w:rPr>
                <w:rFonts w:ascii="Times New Roman" w:hAnsi="Times New Roman"/>
                <w:b/>
                <w:color w:val="000000"/>
                <w:sz w:val="24"/>
              </w:rPr>
              <w:t>работа</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128</w:t>
            </w:r>
          </w:p>
        </w:tc>
        <w:tc>
          <w:tcPr>
            <w:tcW w:w="3308" w:type="dxa"/>
            <w:tcMar>
              <w:top w:w="50" w:type="dxa"/>
              <w:left w:w="100" w:type="dxa"/>
            </w:tcMar>
            <w:vAlign w:val="center"/>
          </w:tcPr>
          <w:p w:rsidR="001A02FA" w:rsidRDefault="00B7332A">
            <w:pPr>
              <w:spacing w:after="0"/>
              <w:ind w:left="135"/>
            </w:pPr>
            <w:r w:rsidRPr="00B7332A">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296</w:t>
              </w:r>
              <w:proofErr w:type="spellStart"/>
              <w:r>
                <w:rPr>
                  <w:rFonts w:ascii="Times New Roman" w:hAnsi="Times New Roman"/>
                  <w:color w:val="0000FF"/>
                  <w:u w:val="single"/>
                </w:rPr>
                <w:t>aa</w:t>
              </w:r>
              <w:proofErr w:type="spellEnd"/>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129</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Закрепление по теме "Разные способы решения некоторых видов изученных </w:t>
            </w:r>
            <w:r w:rsidRPr="00B7332A">
              <w:rPr>
                <w:rFonts w:ascii="Times New Roman" w:hAnsi="Times New Roman"/>
                <w:color w:val="000000"/>
                <w:sz w:val="24"/>
                <w:lang w:val="ru-RU"/>
              </w:rPr>
              <w:lastRenderedPageBreak/>
              <w:t>задач"</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1A02FA">
            <w:pPr>
              <w:spacing w:after="0"/>
              <w:ind w:left="135"/>
            </w:pPr>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lastRenderedPageBreak/>
              <w:t>130</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Задачи на нахождение скорости, времени, пройденного пути</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2911</w:t>
              </w:r>
              <w:r>
                <w:rPr>
                  <w:rFonts w:ascii="Times New Roman" w:hAnsi="Times New Roman"/>
                  <w:color w:val="0000FF"/>
                  <w:u w:val="single"/>
                </w:rPr>
                <w:t>e</w:t>
              </w:r>
            </w:hyperlink>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131</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Закрепление. Работа с текстовой задачей</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29510</w:t>
              </w:r>
            </w:hyperlink>
          </w:p>
        </w:tc>
      </w:tr>
      <w:tr w:rsidR="001A02FA"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132</w:t>
            </w:r>
          </w:p>
        </w:tc>
        <w:tc>
          <w:tcPr>
            <w:tcW w:w="3308" w:type="dxa"/>
            <w:tcMar>
              <w:top w:w="50" w:type="dxa"/>
              <w:left w:w="100" w:type="dxa"/>
            </w:tcMar>
            <w:vAlign w:val="center"/>
          </w:tcPr>
          <w:p w:rsidR="001A02FA" w:rsidRDefault="00B7332A">
            <w:pPr>
              <w:spacing w:after="0"/>
              <w:ind w:left="135"/>
            </w:pPr>
            <w:r w:rsidRPr="00B7332A">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79" w:type="dxa"/>
            <w:tcMar>
              <w:top w:w="50" w:type="dxa"/>
              <w:left w:w="100" w:type="dxa"/>
            </w:tcMar>
            <w:vAlign w:val="center"/>
          </w:tcPr>
          <w:p w:rsidR="001A02FA" w:rsidRDefault="00B7332A">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Default="00B7332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1A02FA" w:rsidRDefault="000F5792">
            <w:pPr>
              <w:numPr>
                <w:ilvl w:val="0"/>
                <w:numId w:val="2"/>
              </w:numPr>
              <w:spacing w:after="0"/>
            </w:pPr>
            <w:hyperlink r:id="rId48">
              <w:r w:rsidR="00B7332A">
                <w:rPr>
                  <w:rFonts w:ascii="Times New Roman" w:hAnsi="Times New Roman"/>
                  <w:color w:val="0000FF"/>
                  <w:u w:val="single"/>
                </w:rPr>
                <w:t>https://m.edsoo.ru/c4e20b40</w:t>
              </w:r>
            </w:hyperlink>
            <w:r w:rsidR="00B7332A">
              <w:rPr>
                <w:rFonts w:ascii="Times New Roman" w:hAnsi="Times New Roman"/>
                <w:color w:val="000000"/>
                <w:sz w:val="24"/>
              </w:rPr>
              <w:t xml:space="preserve"> 2)</w:t>
            </w:r>
            <w:hyperlink r:id="rId49">
              <w:r w:rsidR="00B7332A">
                <w:rPr>
                  <w:rFonts w:ascii="Times New Roman" w:hAnsi="Times New Roman"/>
                  <w:color w:val="0000FF"/>
                  <w:u w:val="single"/>
                </w:rPr>
                <w:t>https://m.edsoo.ru/c4e20cee</w:t>
              </w:r>
            </w:hyperlink>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133</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244</w:t>
              </w:r>
              <w:r>
                <w:rPr>
                  <w:rFonts w:ascii="Times New Roman" w:hAnsi="Times New Roman"/>
                  <w:color w:val="0000FF"/>
                  <w:u w:val="single"/>
                </w:rPr>
                <w:t>a</w:t>
              </w:r>
              <w:r w:rsidRPr="00B7332A">
                <w:rPr>
                  <w:rFonts w:ascii="Times New Roman" w:hAnsi="Times New Roman"/>
                  <w:color w:val="0000FF"/>
                  <w:u w:val="single"/>
                  <w:lang w:val="ru-RU"/>
                </w:rPr>
                <w:t>2</w:t>
              </w:r>
            </w:hyperlink>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134</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25154</w:t>
              </w:r>
            </w:hyperlink>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135</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288</w:t>
              </w:r>
              <w:proofErr w:type="spellStart"/>
              <w:r>
                <w:rPr>
                  <w:rFonts w:ascii="Times New Roman" w:hAnsi="Times New Roman"/>
                  <w:color w:val="0000FF"/>
                  <w:u w:val="single"/>
                </w:rPr>
                <w:t>ea</w:t>
              </w:r>
              <w:proofErr w:type="spellEnd"/>
            </w:hyperlink>
          </w:p>
        </w:tc>
      </w:tr>
      <w:tr w:rsidR="001A02FA" w:rsidRPr="000F5792" w:rsidTr="00B332E5">
        <w:trPr>
          <w:trHeight w:val="144"/>
          <w:tblCellSpacing w:w="20" w:type="nil"/>
        </w:trPr>
        <w:tc>
          <w:tcPr>
            <w:tcW w:w="675" w:type="dxa"/>
            <w:tcMar>
              <w:top w:w="50" w:type="dxa"/>
              <w:left w:w="100" w:type="dxa"/>
            </w:tcMar>
            <w:vAlign w:val="center"/>
          </w:tcPr>
          <w:p w:rsidR="001A02FA" w:rsidRDefault="00B7332A">
            <w:pPr>
              <w:spacing w:after="0"/>
            </w:pPr>
            <w:r>
              <w:rPr>
                <w:rFonts w:ascii="Times New Roman" w:hAnsi="Times New Roman"/>
                <w:color w:val="000000"/>
                <w:sz w:val="24"/>
              </w:rPr>
              <w:t>136</w:t>
            </w:r>
          </w:p>
        </w:tc>
        <w:tc>
          <w:tcPr>
            <w:tcW w:w="3308"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Закрепление по теме "Пространственные </w:t>
            </w:r>
            <w:r w:rsidRPr="00B7332A">
              <w:rPr>
                <w:rFonts w:ascii="Times New Roman" w:hAnsi="Times New Roman"/>
                <w:color w:val="000000"/>
                <w:sz w:val="24"/>
                <w:lang w:val="ru-RU"/>
              </w:rPr>
              <w:lastRenderedPageBreak/>
              <w:t>геометрические фигуры (тела)"</w:t>
            </w:r>
          </w:p>
        </w:tc>
        <w:tc>
          <w:tcPr>
            <w:tcW w:w="1079" w:type="dxa"/>
            <w:tcMar>
              <w:top w:w="50" w:type="dxa"/>
              <w:left w:w="100" w:type="dxa"/>
            </w:tcMar>
            <w:vAlign w:val="center"/>
          </w:tcPr>
          <w:p w:rsidR="001A02FA" w:rsidRDefault="00B7332A">
            <w:pPr>
              <w:spacing w:after="0"/>
              <w:ind w:left="135"/>
              <w:jc w:val="center"/>
            </w:pPr>
            <w:r w:rsidRPr="00B733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1A02FA" w:rsidRDefault="001A02FA">
            <w:pPr>
              <w:spacing w:after="0"/>
              <w:ind w:left="135"/>
              <w:jc w:val="center"/>
            </w:pPr>
          </w:p>
        </w:tc>
        <w:tc>
          <w:tcPr>
            <w:tcW w:w="2126" w:type="dxa"/>
            <w:tcMar>
              <w:top w:w="50" w:type="dxa"/>
              <w:left w:w="100" w:type="dxa"/>
            </w:tcMar>
            <w:vAlign w:val="center"/>
          </w:tcPr>
          <w:p w:rsidR="001A02FA" w:rsidRDefault="001A02FA">
            <w:pPr>
              <w:spacing w:after="0"/>
              <w:ind w:left="135"/>
              <w:jc w:val="center"/>
            </w:pPr>
          </w:p>
        </w:tc>
        <w:tc>
          <w:tcPr>
            <w:tcW w:w="1418" w:type="dxa"/>
            <w:tcMar>
              <w:top w:w="50" w:type="dxa"/>
              <w:left w:w="100" w:type="dxa"/>
            </w:tcMar>
            <w:vAlign w:val="center"/>
          </w:tcPr>
          <w:p w:rsidR="001A02FA" w:rsidRDefault="001A02FA">
            <w:pPr>
              <w:spacing w:after="0"/>
              <w:ind w:left="135"/>
            </w:pPr>
          </w:p>
        </w:tc>
        <w:tc>
          <w:tcPr>
            <w:tcW w:w="3450" w:type="dxa"/>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7332A">
                <w:rPr>
                  <w:rFonts w:ascii="Times New Roman" w:hAnsi="Times New Roman"/>
                  <w:color w:val="0000FF"/>
                  <w:u w:val="single"/>
                  <w:lang w:val="ru-RU"/>
                </w:rPr>
                <w:t>://</w:t>
              </w:r>
              <w:r>
                <w:rPr>
                  <w:rFonts w:ascii="Times New Roman" w:hAnsi="Times New Roman"/>
                  <w:color w:val="0000FF"/>
                  <w:u w:val="single"/>
                </w:rPr>
                <w:t>m</w:t>
              </w:r>
              <w:r w:rsidRPr="00B733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33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332A">
                <w:rPr>
                  <w:rFonts w:ascii="Times New Roman" w:hAnsi="Times New Roman"/>
                  <w:color w:val="0000FF"/>
                  <w:u w:val="single"/>
                  <w:lang w:val="ru-RU"/>
                </w:rPr>
                <w:t>/</w:t>
              </w:r>
              <w:r>
                <w:rPr>
                  <w:rFonts w:ascii="Times New Roman" w:hAnsi="Times New Roman"/>
                  <w:color w:val="0000FF"/>
                  <w:u w:val="single"/>
                </w:rPr>
                <w:t>c</w:t>
              </w:r>
              <w:r w:rsidRPr="00B7332A">
                <w:rPr>
                  <w:rFonts w:ascii="Times New Roman" w:hAnsi="Times New Roman"/>
                  <w:color w:val="0000FF"/>
                  <w:u w:val="single"/>
                  <w:lang w:val="ru-RU"/>
                </w:rPr>
                <w:t>4</w:t>
              </w:r>
              <w:r>
                <w:rPr>
                  <w:rFonts w:ascii="Times New Roman" w:hAnsi="Times New Roman"/>
                  <w:color w:val="0000FF"/>
                  <w:u w:val="single"/>
                </w:rPr>
                <w:t>e</w:t>
              </w:r>
              <w:r w:rsidRPr="00B7332A">
                <w:rPr>
                  <w:rFonts w:ascii="Times New Roman" w:hAnsi="Times New Roman"/>
                  <w:color w:val="0000FF"/>
                  <w:u w:val="single"/>
                  <w:lang w:val="ru-RU"/>
                </w:rPr>
                <w:t>299</w:t>
              </w:r>
              <w:proofErr w:type="spellStart"/>
              <w:r>
                <w:rPr>
                  <w:rFonts w:ascii="Times New Roman" w:hAnsi="Times New Roman"/>
                  <w:color w:val="0000FF"/>
                  <w:u w:val="single"/>
                </w:rPr>
                <w:t>ca</w:t>
              </w:r>
              <w:proofErr w:type="spellEnd"/>
            </w:hyperlink>
          </w:p>
        </w:tc>
      </w:tr>
      <w:tr w:rsidR="001A02FA" w:rsidTr="00B332E5">
        <w:trPr>
          <w:trHeight w:val="144"/>
          <w:tblCellSpacing w:w="20" w:type="nil"/>
        </w:trPr>
        <w:tc>
          <w:tcPr>
            <w:tcW w:w="3983" w:type="dxa"/>
            <w:gridSpan w:val="2"/>
            <w:tcMar>
              <w:top w:w="50" w:type="dxa"/>
              <w:left w:w="100" w:type="dxa"/>
            </w:tcMar>
            <w:vAlign w:val="center"/>
          </w:tcPr>
          <w:p w:rsidR="001A02FA" w:rsidRPr="00B7332A" w:rsidRDefault="00B7332A">
            <w:pPr>
              <w:spacing w:after="0"/>
              <w:ind w:left="135"/>
              <w:rPr>
                <w:lang w:val="ru-RU"/>
              </w:rPr>
            </w:pPr>
            <w:r w:rsidRPr="00B7332A">
              <w:rPr>
                <w:rFonts w:ascii="Times New Roman" w:hAnsi="Times New Roman"/>
                <w:color w:val="000000"/>
                <w:sz w:val="24"/>
                <w:lang w:val="ru-RU"/>
              </w:rPr>
              <w:lastRenderedPageBreak/>
              <w:t>ОБЩЕЕ КОЛИЧЕСТВО ЧАСОВ ПО ПРОГРАММЕ</w:t>
            </w:r>
          </w:p>
        </w:tc>
        <w:tc>
          <w:tcPr>
            <w:tcW w:w="1079" w:type="dxa"/>
            <w:tcMar>
              <w:top w:w="50" w:type="dxa"/>
              <w:left w:w="100" w:type="dxa"/>
            </w:tcMar>
            <w:vAlign w:val="center"/>
          </w:tcPr>
          <w:p w:rsidR="001A02FA" w:rsidRPr="00B332E5" w:rsidRDefault="00B7332A">
            <w:pPr>
              <w:spacing w:after="0"/>
              <w:ind w:left="135"/>
              <w:jc w:val="center"/>
              <w:rPr>
                <w:b/>
              </w:rPr>
            </w:pPr>
            <w:r w:rsidRPr="00B332E5">
              <w:rPr>
                <w:rFonts w:ascii="Times New Roman" w:hAnsi="Times New Roman"/>
                <w:b/>
                <w:color w:val="000000"/>
                <w:sz w:val="24"/>
                <w:lang w:val="ru-RU"/>
              </w:rPr>
              <w:t xml:space="preserve"> </w:t>
            </w:r>
            <w:r w:rsidRPr="00B332E5">
              <w:rPr>
                <w:rFonts w:ascii="Times New Roman" w:hAnsi="Times New Roman"/>
                <w:b/>
                <w:color w:val="000000"/>
                <w:sz w:val="24"/>
              </w:rPr>
              <w:t xml:space="preserve">136 </w:t>
            </w:r>
          </w:p>
        </w:tc>
        <w:tc>
          <w:tcPr>
            <w:tcW w:w="1984" w:type="dxa"/>
            <w:tcMar>
              <w:top w:w="50" w:type="dxa"/>
              <w:left w:w="100" w:type="dxa"/>
            </w:tcMar>
            <w:vAlign w:val="center"/>
          </w:tcPr>
          <w:p w:rsidR="001A02FA" w:rsidRPr="00B332E5" w:rsidRDefault="00B7332A">
            <w:pPr>
              <w:spacing w:after="0"/>
              <w:ind w:left="135"/>
              <w:jc w:val="center"/>
              <w:rPr>
                <w:b/>
              </w:rPr>
            </w:pPr>
            <w:r w:rsidRPr="00B332E5">
              <w:rPr>
                <w:rFonts w:ascii="Times New Roman" w:hAnsi="Times New Roman"/>
                <w:b/>
                <w:color w:val="000000"/>
                <w:sz w:val="24"/>
              </w:rPr>
              <w:t xml:space="preserve"> 7 </w:t>
            </w:r>
          </w:p>
        </w:tc>
        <w:tc>
          <w:tcPr>
            <w:tcW w:w="2126" w:type="dxa"/>
            <w:tcMar>
              <w:top w:w="50" w:type="dxa"/>
              <w:left w:w="100" w:type="dxa"/>
            </w:tcMar>
            <w:vAlign w:val="center"/>
          </w:tcPr>
          <w:p w:rsidR="001A02FA" w:rsidRPr="00B332E5" w:rsidRDefault="00B7332A">
            <w:pPr>
              <w:spacing w:after="0"/>
              <w:ind w:left="135"/>
              <w:jc w:val="center"/>
              <w:rPr>
                <w:b/>
              </w:rPr>
            </w:pPr>
            <w:r w:rsidRPr="00B332E5">
              <w:rPr>
                <w:rFonts w:ascii="Times New Roman" w:hAnsi="Times New Roman"/>
                <w:b/>
                <w:color w:val="000000"/>
                <w:sz w:val="24"/>
              </w:rPr>
              <w:t xml:space="preserve"> 2 </w:t>
            </w:r>
          </w:p>
        </w:tc>
        <w:tc>
          <w:tcPr>
            <w:tcW w:w="4868" w:type="dxa"/>
            <w:gridSpan w:val="2"/>
            <w:tcMar>
              <w:top w:w="50" w:type="dxa"/>
              <w:left w:w="100" w:type="dxa"/>
            </w:tcMar>
            <w:vAlign w:val="center"/>
          </w:tcPr>
          <w:p w:rsidR="001A02FA" w:rsidRDefault="001A02FA"/>
        </w:tc>
      </w:tr>
    </w:tbl>
    <w:p w:rsidR="001A02FA" w:rsidRDefault="001A02FA">
      <w:pPr>
        <w:sectPr w:rsidR="001A02FA">
          <w:pgSz w:w="16383" w:h="11906" w:orient="landscape"/>
          <w:pgMar w:top="1134" w:right="850" w:bottom="1134" w:left="1701" w:header="720" w:footer="720" w:gutter="0"/>
          <w:cols w:space="720"/>
        </w:sectPr>
      </w:pPr>
    </w:p>
    <w:p w:rsidR="001A02FA" w:rsidRPr="00713F1A" w:rsidRDefault="00B7332A">
      <w:pPr>
        <w:spacing w:after="0"/>
        <w:ind w:left="120"/>
        <w:rPr>
          <w:lang w:val="ru-RU"/>
        </w:rPr>
      </w:pPr>
      <w:bookmarkStart w:id="10" w:name="block-33307729"/>
      <w:bookmarkEnd w:id="9"/>
      <w:r w:rsidRPr="00713F1A">
        <w:rPr>
          <w:rFonts w:ascii="Times New Roman" w:hAnsi="Times New Roman"/>
          <w:b/>
          <w:color w:val="000000"/>
          <w:sz w:val="28"/>
          <w:lang w:val="ru-RU"/>
        </w:rPr>
        <w:lastRenderedPageBreak/>
        <w:t>УЧЕБНО-МЕТОДИЧЕСКОЕ ОБЕСПЕЧЕНИЕ ОБРАЗОВАТЕЛЬНОГО ПРОЦЕССА</w:t>
      </w:r>
    </w:p>
    <w:p w:rsidR="001A02FA" w:rsidRPr="00713F1A" w:rsidRDefault="00B7332A">
      <w:pPr>
        <w:spacing w:after="0" w:line="480" w:lineRule="auto"/>
        <w:ind w:left="120"/>
        <w:rPr>
          <w:rFonts w:ascii="Times New Roman" w:hAnsi="Times New Roman"/>
          <w:b/>
          <w:color w:val="000000"/>
          <w:sz w:val="28"/>
          <w:lang w:val="ru-RU"/>
        </w:rPr>
      </w:pPr>
      <w:r w:rsidRPr="00713F1A">
        <w:rPr>
          <w:rFonts w:ascii="Times New Roman" w:hAnsi="Times New Roman"/>
          <w:b/>
          <w:color w:val="000000"/>
          <w:sz w:val="28"/>
          <w:lang w:val="ru-RU"/>
        </w:rPr>
        <w:t>ОБЯЗАТЕЛЬНЫЕ УЧЕБНЫЕ МАТЕРИАЛЫ ДЛЯ УЧЕНИКА</w:t>
      </w:r>
    </w:p>
    <w:p w:rsidR="00023D8D" w:rsidRDefault="00023D8D" w:rsidP="00023D8D">
      <w:pPr>
        <w:spacing w:after="0" w:line="480" w:lineRule="auto"/>
        <w:ind w:left="120"/>
        <w:rPr>
          <w:color w:val="000000" w:themeColor="text1"/>
          <w:sz w:val="28"/>
          <w:szCs w:val="28"/>
          <w:lang w:val="ru-RU"/>
        </w:rPr>
      </w:pPr>
      <w:r>
        <w:rPr>
          <w:color w:val="000000" w:themeColor="text1"/>
          <w:sz w:val="28"/>
          <w:szCs w:val="28"/>
          <w:lang w:val="ru-RU"/>
        </w:rPr>
        <w:t xml:space="preserve">Математика 4 </w:t>
      </w:r>
      <w:r w:rsidRPr="00360795">
        <w:rPr>
          <w:color w:val="000000" w:themeColor="text1"/>
          <w:sz w:val="28"/>
          <w:szCs w:val="28"/>
          <w:lang w:val="ru-RU"/>
        </w:rPr>
        <w:t>класс. Учебник для об</w:t>
      </w:r>
      <w:r>
        <w:rPr>
          <w:color w:val="000000" w:themeColor="text1"/>
          <w:sz w:val="28"/>
          <w:szCs w:val="28"/>
          <w:lang w:val="ru-RU"/>
        </w:rPr>
        <w:t xml:space="preserve">разовательных организаций. В 2 ч. </w:t>
      </w:r>
      <w:proofErr w:type="spellStart"/>
      <w:r>
        <w:rPr>
          <w:color w:val="000000" w:themeColor="text1"/>
          <w:sz w:val="28"/>
          <w:szCs w:val="28"/>
          <w:lang w:val="ru-RU"/>
        </w:rPr>
        <w:t>М.И.Моро</w:t>
      </w:r>
      <w:proofErr w:type="spellEnd"/>
      <w:r>
        <w:rPr>
          <w:color w:val="000000" w:themeColor="text1"/>
          <w:sz w:val="28"/>
          <w:szCs w:val="28"/>
          <w:lang w:val="ru-RU"/>
        </w:rPr>
        <w:t xml:space="preserve"> и </w:t>
      </w:r>
      <w:proofErr w:type="spellStart"/>
      <w:proofErr w:type="gramStart"/>
      <w:r>
        <w:rPr>
          <w:color w:val="000000" w:themeColor="text1"/>
          <w:sz w:val="28"/>
          <w:szCs w:val="28"/>
          <w:lang w:val="ru-RU"/>
        </w:rPr>
        <w:t>др</w:t>
      </w:r>
      <w:proofErr w:type="spellEnd"/>
      <w:proofErr w:type="gramEnd"/>
      <w:r>
        <w:rPr>
          <w:color w:val="000000" w:themeColor="text1"/>
          <w:sz w:val="28"/>
          <w:szCs w:val="28"/>
          <w:lang w:val="ru-RU"/>
        </w:rPr>
        <w:t xml:space="preserve">- 12-е изд.- </w:t>
      </w:r>
      <w:r w:rsidRPr="00360795">
        <w:rPr>
          <w:color w:val="000000" w:themeColor="text1"/>
          <w:sz w:val="28"/>
          <w:szCs w:val="28"/>
          <w:lang w:val="ru-RU"/>
        </w:rPr>
        <w:t>М.</w:t>
      </w:r>
      <w:r>
        <w:rPr>
          <w:color w:val="000000" w:themeColor="text1"/>
          <w:sz w:val="28"/>
          <w:szCs w:val="28"/>
          <w:lang w:val="ru-RU"/>
        </w:rPr>
        <w:t>.,: Просвещение, 2022</w:t>
      </w:r>
    </w:p>
    <w:p w:rsidR="00023D8D" w:rsidRDefault="00023D8D" w:rsidP="00023D8D">
      <w:pPr>
        <w:rPr>
          <w:rFonts w:ascii="Times New Roman" w:hAnsi="Times New Roman"/>
          <w:color w:val="000000"/>
          <w:sz w:val="28"/>
          <w:lang w:val="ru-RU"/>
        </w:rPr>
      </w:pPr>
      <w:r>
        <w:rPr>
          <w:rFonts w:ascii="Times New Roman" w:hAnsi="Times New Roman"/>
          <w:color w:val="000000"/>
          <w:sz w:val="28"/>
          <w:lang w:val="ru-RU"/>
        </w:rPr>
        <w:t xml:space="preserve">С.Волкова Математика. Проверочные работы. 4 класс - </w:t>
      </w:r>
      <w:r w:rsidRPr="00360795">
        <w:rPr>
          <w:rFonts w:ascii="Times New Roman" w:hAnsi="Times New Roman"/>
          <w:color w:val="000000"/>
          <w:sz w:val="28"/>
          <w:lang w:val="ru-RU"/>
        </w:rPr>
        <w:t>​‌‌​</w:t>
      </w:r>
      <w:r w:rsidRPr="00B21A9C">
        <w:rPr>
          <w:sz w:val="28"/>
          <w:szCs w:val="28"/>
          <w:lang w:val="ru-RU"/>
        </w:rPr>
        <w:t xml:space="preserve"> </w:t>
      </w:r>
      <w:r>
        <w:rPr>
          <w:sz w:val="28"/>
          <w:szCs w:val="28"/>
          <w:lang w:val="ru-RU"/>
        </w:rPr>
        <w:t>М.: «Просвещение», 2024.</w:t>
      </w:r>
      <w:r w:rsidRPr="00360795">
        <w:rPr>
          <w:rFonts w:ascii="Times New Roman" w:hAnsi="Times New Roman"/>
          <w:color w:val="000000"/>
          <w:sz w:val="28"/>
          <w:lang w:val="ru-RU"/>
        </w:rPr>
        <w:t>​‌‌</w:t>
      </w:r>
    </w:p>
    <w:p w:rsidR="001A02FA" w:rsidRPr="00023D8D" w:rsidRDefault="001A02FA">
      <w:pPr>
        <w:spacing w:after="0" w:line="480" w:lineRule="auto"/>
        <w:ind w:left="120"/>
        <w:rPr>
          <w:lang w:val="ru-RU"/>
        </w:rPr>
      </w:pPr>
    </w:p>
    <w:p w:rsidR="001A02FA" w:rsidRPr="00023D8D" w:rsidRDefault="001A02FA">
      <w:pPr>
        <w:spacing w:after="0"/>
        <w:ind w:left="120"/>
        <w:rPr>
          <w:lang w:val="ru-RU"/>
        </w:rPr>
      </w:pPr>
    </w:p>
    <w:p w:rsidR="001A02FA" w:rsidRPr="00023D8D" w:rsidRDefault="00B7332A">
      <w:pPr>
        <w:spacing w:after="0" w:line="480" w:lineRule="auto"/>
        <w:ind w:left="120"/>
        <w:rPr>
          <w:rFonts w:ascii="Times New Roman" w:hAnsi="Times New Roman"/>
          <w:b/>
          <w:color w:val="000000"/>
          <w:sz w:val="28"/>
          <w:lang w:val="ru-RU"/>
        </w:rPr>
      </w:pPr>
      <w:r w:rsidRPr="00023D8D">
        <w:rPr>
          <w:rFonts w:ascii="Times New Roman" w:hAnsi="Times New Roman"/>
          <w:b/>
          <w:color w:val="000000"/>
          <w:sz w:val="28"/>
          <w:lang w:val="ru-RU"/>
        </w:rPr>
        <w:t>МЕТОДИЧЕСКИЕ МАТЕРИАЛЫ ДЛЯ УЧИТЕЛЯ</w:t>
      </w:r>
    </w:p>
    <w:p w:rsidR="00023D8D" w:rsidRDefault="00023D8D" w:rsidP="00023D8D">
      <w:pPr>
        <w:rPr>
          <w:sz w:val="28"/>
          <w:szCs w:val="28"/>
          <w:lang w:val="ru-RU"/>
        </w:rPr>
      </w:pPr>
      <w:proofErr w:type="spellStart"/>
      <w:r>
        <w:rPr>
          <w:sz w:val="28"/>
          <w:szCs w:val="28"/>
          <w:lang w:val="ru-RU"/>
        </w:rPr>
        <w:t>Ситникова</w:t>
      </w:r>
      <w:proofErr w:type="spellEnd"/>
      <w:r>
        <w:rPr>
          <w:sz w:val="28"/>
          <w:szCs w:val="28"/>
          <w:lang w:val="ru-RU"/>
        </w:rPr>
        <w:t xml:space="preserve"> Т.Н., Яценко И.Ф.</w:t>
      </w:r>
      <w:r w:rsidRPr="00360795">
        <w:rPr>
          <w:sz w:val="28"/>
          <w:szCs w:val="28"/>
          <w:lang w:val="ru-RU"/>
        </w:rPr>
        <w:t xml:space="preserve"> Поурочные разработки по математике. </w:t>
      </w:r>
      <w:r>
        <w:rPr>
          <w:sz w:val="28"/>
          <w:szCs w:val="28"/>
          <w:lang w:val="ru-RU"/>
        </w:rPr>
        <w:t>4 класс-М.: ВАКО, 2016</w:t>
      </w:r>
      <w:r w:rsidRPr="00360795">
        <w:rPr>
          <w:sz w:val="28"/>
          <w:szCs w:val="28"/>
          <w:lang w:val="ru-RU"/>
        </w:rPr>
        <w:t>.</w:t>
      </w:r>
    </w:p>
    <w:p w:rsidR="00023D8D" w:rsidRPr="00B21A9C" w:rsidRDefault="00023D8D" w:rsidP="00023D8D">
      <w:pPr>
        <w:rPr>
          <w:sz w:val="28"/>
          <w:szCs w:val="28"/>
          <w:lang w:val="ru-RU"/>
        </w:rPr>
      </w:pPr>
      <w:r>
        <w:rPr>
          <w:sz w:val="28"/>
          <w:szCs w:val="28"/>
          <w:lang w:val="ru-RU"/>
        </w:rPr>
        <w:t xml:space="preserve"> </w:t>
      </w:r>
      <w:r w:rsidRPr="00B21A9C">
        <w:rPr>
          <w:sz w:val="28"/>
          <w:szCs w:val="28"/>
          <w:lang w:val="ru-RU"/>
        </w:rPr>
        <w:t xml:space="preserve">Волкова </w:t>
      </w:r>
      <w:r>
        <w:rPr>
          <w:sz w:val="28"/>
          <w:szCs w:val="28"/>
          <w:lang w:val="ru-RU"/>
        </w:rPr>
        <w:t>С.И.Математика. Контрольные работы. 1-4 классы.- М</w:t>
      </w:r>
      <w:proofErr w:type="gramStart"/>
      <w:r w:rsidRPr="00B21A9C">
        <w:rPr>
          <w:sz w:val="28"/>
          <w:szCs w:val="28"/>
          <w:lang w:val="ru-RU"/>
        </w:rPr>
        <w:t xml:space="preserve"> </w:t>
      </w:r>
      <w:r>
        <w:rPr>
          <w:sz w:val="28"/>
          <w:szCs w:val="28"/>
          <w:lang w:val="ru-RU"/>
        </w:rPr>
        <w:t>.</w:t>
      </w:r>
      <w:proofErr w:type="gramEnd"/>
      <w:r>
        <w:rPr>
          <w:sz w:val="28"/>
          <w:szCs w:val="28"/>
          <w:lang w:val="ru-RU"/>
        </w:rPr>
        <w:t>: «Просвещение»</w:t>
      </w:r>
      <w:r w:rsidRPr="00B21A9C">
        <w:rPr>
          <w:sz w:val="28"/>
          <w:szCs w:val="28"/>
          <w:lang w:val="ru-RU"/>
        </w:rPr>
        <w:t>, 2013г.</w:t>
      </w:r>
    </w:p>
    <w:p w:rsidR="00023D8D" w:rsidRPr="00BF150B" w:rsidRDefault="00023D8D">
      <w:pPr>
        <w:spacing w:after="0" w:line="480" w:lineRule="auto"/>
        <w:ind w:left="120"/>
        <w:rPr>
          <w:lang w:val="ru-RU"/>
        </w:rPr>
      </w:pPr>
    </w:p>
    <w:p w:rsidR="001A02FA" w:rsidRPr="00BF150B" w:rsidRDefault="001A02FA">
      <w:pPr>
        <w:spacing w:after="0" w:line="480" w:lineRule="auto"/>
        <w:ind w:left="120"/>
        <w:rPr>
          <w:lang w:val="ru-RU"/>
        </w:rPr>
      </w:pPr>
    </w:p>
    <w:p w:rsidR="001A02FA" w:rsidRPr="00BF150B" w:rsidRDefault="001A02FA">
      <w:pPr>
        <w:spacing w:after="0"/>
        <w:ind w:left="120"/>
        <w:rPr>
          <w:lang w:val="ru-RU"/>
        </w:rPr>
      </w:pPr>
    </w:p>
    <w:p w:rsidR="001A02FA" w:rsidRPr="00B7332A" w:rsidRDefault="00B7332A">
      <w:pPr>
        <w:spacing w:after="0" w:line="480" w:lineRule="auto"/>
        <w:ind w:left="120"/>
        <w:rPr>
          <w:lang w:val="ru-RU"/>
        </w:rPr>
      </w:pPr>
      <w:r w:rsidRPr="00B7332A">
        <w:rPr>
          <w:rFonts w:ascii="Times New Roman" w:hAnsi="Times New Roman"/>
          <w:b/>
          <w:color w:val="000000"/>
          <w:sz w:val="28"/>
          <w:lang w:val="ru-RU"/>
        </w:rPr>
        <w:t>ЦИФРОВЫЕ ОБРАЗОВАТЕЛЬНЫЕ РЕСУРСЫ И РЕСУРСЫ СЕТИ ИНТЕРНЕТ</w:t>
      </w:r>
    </w:p>
    <w:p w:rsidR="001A02FA" w:rsidRPr="00B7332A" w:rsidRDefault="001A02FA">
      <w:pPr>
        <w:spacing w:after="0" w:line="480" w:lineRule="auto"/>
        <w:ind w:left="120"/>
        <w:rPr>
          <w:lang w:val="ru-RU"/>
        </w:rPr>
      </w:pPr>
    </w:p>
    <w:p w:rsidR="00023D8D" w:rsidRPr="00BF19F1" w:rsidRDefault="00023D8D" w:rsidP="00023D8D">
      <w:pPr>
        <w:spacing w:after="0" w:line="480" w:lineRule="auto"/>
        <w:ind w:left="120"/>
        <w:rPr>
          <w:lang w:val="ru-RU"/>
        </w:rPr>
        <w:sectPr w:rsidR="00023D8D" w:rsidRPr="00BF19F1">
          <w:pgSz w:w="11906" w:h="16383"/>
          <w:pgMar w:top="1134" w:right="850" w:bottom="1134" w:left="1701" w:header="720" w:footer="720" w:gutter="0"/>
          <w:cols w:space="720"/>
        </w:sectPr>
      </w:pPr>
      <w:r w:rsidRPr="00BF19F1">
        <w:rPr>
          <w:rFonts w:ascii="Times New Roman" w:hAnsi="Times New Roman"/>
          <w:color w:val="333333"/>
          <w:sz w:val="28"/>
          <w:lang w:val="ru-RU"/>
        </w:rPr>
        <w:t>‌</w:t>
      </w:r>
      <w:r w:rsidRPr="00BF19F1">
        <w:rPr>
          <w:rFonts w:ascii="Times New Roman" w:hAnsi="Times New Roman"/>
          <w:color w:val="000000"/>
          <w:sz w:val="28"/>
        </w:rPr>
        <w:t>www</w:t>
      </w:r>
      <w:r w:rsidRPr="00BF19F1">
        <w:rPr>
          <w:rFonts w:ascii="Times New Roman" w:hAnsi="Times New Roman"/>
          <w:color w:val="000000"/>
          <w:sz w:val="28"/>
          <w:lang w:val="ru-RU"/>
        </w:rPr>
        <w:t>.</w:t>
      </w:r>
      <w:proofErr w:type="spellStart"/>
      <w:r w:rsidRPr="00BF19F1">
        <w:rPr>
          <w:rFonts w:ascii="Times New Roman" w:hAnsi="Times New Roman"/>
          <w:color w:val="000000"/>
          <w:sz w:val="28"/>
        </w:rPr>
        <w:t>edu</w:t>
      </w:r>
      <w:proofErr w:type="spellEnd"/>
      <w:r w:rsidRPr="00BF19F1">
        <w:rPr>
          <w:rFonts w:ascii="Times New Roman" w:hAnsi="Times New Roman"/>
          <w:color w:val="000000"/>
          <w:sz w:val="28"/>
          <w:lang w:val="ru-RU"/>
        </w:rPr>
        <w:t>.</w:t>
      </w:r>
      <w:proofErr w:type="spellStart"/>
      <w:r w:rsidRPr="00BF19F1">
        <w:rPr>
          <w:rFonts w:ascii="Times New Roman" w:hAnsi="Times New Roman"/>
          <w:color w:val="000000"/>
          <w:sz w:val="28"/>
        </w:rPr>
        <w:t>ru</w:t>
      </w:r>
      <w:proofErr w:type="spellEnd"/>
      <w:r w:rsidRPr="00BF19F1">
        <w:rPr>
          <w:sz w:val="28"/>
          <w:lang w:val="ru-RU"/>
        </w:rPr>
        <w:br/>
      </w:r>
      <w:r w:rsidRPr="00BF19F1">
        <w:rPr>
          <w:rFonts w:ascii="Times New Roman" w:hAnsi="Times New Roman"/>
          <w:color w:val="000000"/>
          <w:sz w:val="28"/>
          <w:lang w:val="ru-RU"/>
        </w:rPr>
        <w:t xml:space="preserve"> </w:t>
      </w:r>
      <w:r w:rsidRPr="00BF19F1">
        <w:rPr>
          <w:rFonts w:ascii="Times New Roman" w:hAnsi="Times New Roman"/>
          <w:color w:val="000000"/>
          <w:sz w:val="28"/>
        </w:rPr>
        <w:t>www</w:t>
      </w:r>
      <w:r w:rsidRPr="00BF19F1">
        <w:rPr>
          <w:rFonts w:ascii="Times New Roman" w:hAnsi="Times New Roman"/>
          <w:color w:val="000000"/>
          <w:sz w:val="28"/>
          <w:lang w:val="ru-RU"/>
        </w:rPr>
        <w:t>.</w:t>
      </w:r>
      <w:r w:rsidRPr="00BF19F1">
        <w:rPr>
          <w:rFonts w:ascii="Times New Roman" w:hAnsi="Times New Roman"/>
          <w:color w:val="000000"/>
          <w:sz w:val="28"/>
        </w:rPr>
        <w:t>school</w:t>
      </w:r>
      <w:r w:rsidRPr="00BF19F1">
        <w:rPr>
          <w:rFonts w:ascii="Times New Roman" w:hAnsi="Times New Roman"/>
          <w:color w:val="000000"/>
          <w:sz w:val="28"/>
          <w:lang w:val="ru-RU"/>
        </w:rPr>
        <w:t>.</w:t>
      </w:r>
      <w:proofErr w:type="spellStart"/>
      <w:r w:rsidRPr="00BF19F1">
        <w:rPr>
          <w:rFonts w:ascii="Times New Roman" w:hAnsi="Times New Roman"/>
          <w:color w:val="000000"/>
          <w:sz w:val="28"/>
        </w:rPr>
        <w:t>edu</w:t>
      </w:r>
      <w:proofErr w:type="spellEnd"/>
      <w:r w:rsidRPr="00BF19F1">
        <w:rPr>
          <w:rFonts w:ascii="Times New Roman" w:hAnsi="Times New Roman"/>
          <w:color w:val="000000"/>
          <w:sz w:val="28"/>
          <w:lang w:val="ru-RU"/>
        </w:rPr>
        <w:t>.</w:t>
      </w:r>
      <w:proofErr w:type="spellStart"/>
      <w:r w:rsidRPr="00BF19F1">
        <w:rPr>
          <w:rFonts w:ascii="Times New Roman" w:hAnsi="Times New Roman"/>
          <w:color w:val="000000"/>
          <w:sz w:val="28"/>
        </w:rPr>
        <w:t>ru</w:t>
      </w:r>
      <w:proofErr w:type="spellEnd"/>
      <w:r w:rsidRPr="00BF19F1">
        <w:rPr>
          <w:sz w:val="28"/>
          <w:lang w:val="ru-RU"/>
        </w:rPr>
        <w:br/>
      </w:r>
      <w:r w:rsidRPr="00BF19F1">
        <w:rPr>
          <w:rFonts w:ascii="Times New Roman" w:hAnsi="Times New Roman"/>
          <w:color w:val="000000"/>
          <w:sz w:val="28"/>
          <w:lang w:val="ru-RU"/>
        </w:rPr>
        <w:t xml:space="preserve"> </w:t>
      </w:r>
      <w:r w:rsidRPr="00BF19F1">
        <w:rPr>
          <w:rFonts w:ascii="Times New Roman" w:hAnsi="Times New Roman"/>
          <w:color w:val="000000"/>
          <w:sz w:val="28"/>
        </w:rPr>
        <w:t>https</w:t>
      </w:r>
      <w:r w:rsidRPr="00BF19F1">
        <w:rPr>
          <w:rFonts w:ascii="Times New Roman" w:hAnsi="Times New Roman"/>
          <w:color w:val="000000"/>
          <w:sz w:val="28"/>
          <w:lang w:val="ru-RU"/>
        </w:rPr>
        <w:t>://</w:t>
      </w:r>
      <w:proofErr w:type="spellStart"/>
      <w:r w:rsidRPr="00BF19F1">
        <w:rPr>
          <w:rFonts w:ascii="Times New Roman" w:hAnsi="Times New Roman"/>
          <w:color w:val="000000"/>
          <w:sz w:val="28"/>
        </w:rPr>
        <w:t>uchi</w:t>
      </w:r>
      <w:proofErr w:type="spellEnd"/>
      <w:r w:rsidRPr="00BF19F1">
        <w:rPr>
          <w:rFonts w:ascii="Times New Roman" w:hAnsi="Times New Roman"/>
          <w:color w:val="000000"/>
          <w:sz w:val="28"/>
          <w:lang w:val="ru-RU"/>
        </w:rPr>
        <w:t>.</w:t>
      </w:r>
      <w:proofErr w:type="spellStart"/>
      <w:r w:rsidRPr="00BF19F1">
        <w:rPr>
          <w:rFonts w:ascii="Times New Roman" w:hAnsi="Times New Roman"/>
          <w:color w:val="000000"/>
          <w:sz w:val="28"/>
        </w:rPr>
        <w:t>ru</w:t>
      </w:r>
      <w:proofErr w:type="spellEnd"/>
      <w:r w:rsidRPr="00BF19F1">
        <w:rPr>
          <w:sz w:val="28"/>
          <w:lang w:val="ru-RU"/>
        </w:rPr>
        <w:br/>
      </w:r>
      <w:bookmarkStart w:id="11" w:name="9a54c4b8-b2ef-4fc1-87b1-da44b5d58279"/>
      <w:bookmarkEnd w:id="11"/>
    </w:p>
    <w:bookmarkEnd w:id="10"/>
    <w:p w:rsidR="00B7332A" w:rsidRPr="00B7332A" w:rsidRDefault="00B7332A" w:rsidP="00713F1A">
      <w:pPr>
        <w:rPr>
          <w:lang w:val="ru-RU"/>
        </w:rPr>
      </w:pPr>
    </w:p>
    <w:sectPr w:rsidR="00B7332A" w:rsidRPr="00B7332A" w:rsidSect="0095112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42730"/>
    <w:multiLevelType w:val="hybridMultilevel"/>
    <w:tmpl w:val="0844752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6B792D"/>
    <w:multiLevelType w:val="hybridMultilevel"/>
    <w:tmpl w:val="2538442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3F627D3"/>
    <w:multiLevelType w:val="multilevel"/>
    <w:tmpl w:val="117C09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5E3280"/>
    <w:multiLevelType w:val="hybridMultilevel"/>
    <w:tmpl w:val="264EC20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4C2480D"/>
    <w:multiLevelType w:val="hybridMultilevel"/>
    <w:tmpl w:val="9DE87D4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CC6353F"/>
    <w:multiLevelType w:val="hybridMultilevel"/>
    <w:tmpl w:val="D17400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E80E45"/>
    <w:multiLevelType w:val="hybridMultilevel"/>
    <w:tmpl w:val="5B40086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8052363"/>
    <w:multiLevelType w:val="hybridMultilevel"/>
    <w:tmpl w:val="99003D3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80F2503"/>
    <w:multiLevelType w:val="hybridMultilevel"/>
    <w:tmpl w:val="34BA21A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A920642"/>
    <w:multiLevelType w:val="hybridMultilevel"/>
    <w:tmpl w:val="AE207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422B69"/>
    <w:multiLevelType w:val="hybridMultilevel"/>
    <w:tmpl w:val="4CB6412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BCC60AF"/>
    <w:multiLevelType w:val="hybridMultilevel"/>
    <w:tmpl w:val="A8AC42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524328"/>
    <w:multiLevelType w:val="hybridMultilevel"/>
    <w:tmpl w:val="4148F98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F4D63FD"/>
    <w:multiLevelType w:val="hybridMultilevel"/>
    <w:tmpl w:val="5A0CF3F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69D6C59"/>
    <w:multiLevelType w:val="hybridMultilevel"/>
    <w:tmpl w:val="CFA80C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487742"/>
    <w:multiLevelType w:val="hybridMultilevel"/>
    <w:tmpl w:val="F7CAC9A6"/>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293F4B"/>
    <w:multiLevelType w:val="multilevel"/>
    <w:tmpl w:val="CCA429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465D67"/>
    <w:multiLevelType w:val="hybridMultilevel"/>
    <w:tmpl w:val="F206831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5C06E44"/>
    <w:multiLevelType w:val="hybridMultilevel"/>
    <w:tmpl w:val="D7321A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D002308"/>
    <w:multiLevelType w:val="hybridMultilevel"/>
    <w:tmpl w:val="4CA25D3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50A74E1"/>
    <w:multiLevelType w:val="hybridMultilevel"/>
    <w:tmpl w:val="6A38498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9FF3C59"/>
    <w:multiLevelType w:val="hybridMultilevel"/>
    <w:tmpl w:val="A262366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05D74C1"/>
    <w:multiLevelType w:val="hybridMultilevel"/>
    <w:tmpl w:val="BED2FBB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C4A07F6"/>
    <w:multiLevelType w:val="hybridMultilevel"/>
    <w:tmpl w:val="36EC67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16"/>
  </w:num>
  <w:num w:numId="3">
    <w:abstractNumId w:val="15"/>
  </w:num>
  <w:num w:numId="4">
    <w:abstractNumId w:val="9"/>
  </w:num>
  <w:num w:numId="5">
    <w:abstractNumId w:val="0"/>
  </w:num>
  <w:num w:numId="6">
    <w:abstractNumId w:val="1"/>
  </w:num>
  <w:num w:numId="7">
    <w:abstractNumId w:val="7"/>
  </w:num>
  <w:num w:numId="8">
    <w:abstractNumId w:val="10"/>
  </w:num>
  <w:num w:numId="9">
    <w:abstractNumId w:val="4"/>
  </w:num>
  <w:num w:numId="10">
    <w:abstractNumId w:val="3"/>
  </w:num>
  <w:num w:numId="11">
    <w:abstractNumId w:val="13"/>
  </w:num>
  <w:num w:numId="12">
    <w:abstractNumId w:val="20"/>
  </w:num>
  <w:num w:numId="13">
    <w:abstractNumId w:val="23"/>
  </w:num>
  <w:num w:numId="14">
    <w:abstractNumId w:val="17"/>
  </w:num>
  <w:num w:numId="15">
    <w:abstractNumId w:val="5"/>
  </w:num>
  <w:num w:numId="16">
    <w:abstractNumId w:val="12"/>
  </w:num>
  <w:num w:numId="17">
    <w:abstractNumId w:val="19"/>
  </w:num>
  <w:num w:numId="18">
    <w:abstractNumId w:val="21"/>
  </w:num>
  <w:num w:numId="19">
    <w:abstractNumId w:val="22"/>
  </w:num>
  <w:num w:numId="20">
    <w:abstractNumId w:val="6"/>
  </w:num>
  <w:num w:numId="21">
    <w:abstractNumId w:val="8"/>
  </w:num>
  <w:num w:numId="22">
    <w:abstractNumId w:val="14"/>
  </w:num>
  <w:num w:numId="23">
    <w:abstractNumId w:val="1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A02FA"/>
    <w:rsid w:val="0000188A"/>
    <w:rsid w:val="00013314"/>
    <w:rsid w:val="00023D8D"/>
    <w:rsid w:val="00036B85"/>
    <w:rsid w:val="000F5792"/>
    <w:rsid w:val="001A02FA"/>
    <w:rsid w:val="004D4447"/>
    <w:rsid w:val="006245CC"/>
    <w:rsid w:val="00713F1A"/>
    <w:rsid w:val="00854C37"/>
    <w:rsid w:val="00951122"/>
    <w:rsid w:val="00B332E5"/>
    <w:rsid w:val="00B7332A"/>
    <w:rsid w:val="00BA3A18"/>
    <w:rsid w:val="00BE65E1"/>
    <w:rsid w:val="00BF150B"/>
    <w:rsid w:val="00CB0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51122"/>
    <w:rPr>
      <w:color w:val="0563C1" w:themeColor="hyperlink"/>
      <w:u w:val="single"/>
    </w:rPr>
  </w:style>
  <w:style w:type="table" w:styleId="ac">
    <w:name w:val="Table Grid"/>
    <w:basedOn w:val="a1"/>
    <w:uiPriority w:val="59"/>
    <w:rsid w:val="009511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CB08D3"/>
    <w:pPr>
      <w:spacing w:after="0" w:line="240" w:lineRule="auto"/>
      <w:ind w:left="720"/>
      <w:contextualSpacing/>
    </w:pPr>
    <w:rPr>
      <w:rFonts w:ascii="Times New Roman" w:eastAsia="Calibri" w:hAnsi="Times New Roman" w:cs="Times New Roman"/>
      <w:sz w:val="28"/>
      <w:lang w:val="ru-RU"/>
    </w:rPr>
  </w:style>
  <w:style w:type="paragraph" w:customStyle="1" w:styleId="Default">
    <w:name w:val="Default"/>
    <w:rsid w:val="00CB08D3"/>
    <w:pPr>
      <w:autoSpaceDE w:val="0"/>
      <w:autoSpaceDN w:val="0"/>
      <w:adjustRightInd w:val="0"/>
      <w:spacing w:after="0" w:line="240" w:lineRule="auto"/>
    </w:pPr>
    <w:rPr>
      <w:rFonts w:ascii="Times New Roman" w:hAnsi="Times New Roman" w:cs="Times New Roman"/>
      <w:color w:val="000000"/>
      <w:sz w:val="24"/>
      <w:szCs w:val="24"/>
      <w:lang w:val="ru-RU"/>
    </w:rPr>
  </w:style>
  <w:style w:type="paragraph" w:customStyle="1" w:styleId="31">
    <w:name w:val="Основной текст3"/>
    <w:basedOn w:val="a"/>
    <w:uiPriority w:val="99"/>
    <w:rsid w:val="00CB08D3"/>
    <w:pPr>
      <w:widowControl w:val="0"/>
      <w:shd w:val="clear" w:color="auto" w:fill="FFFFFF"/>
      <w:spacing w:before="300" w:after="0" w:line="250" w:lineRule="exact"/>
      <w:ind w:firstLine="540"/>
      <w:jc w:val="both"/>
    </w:pPr>
    <w:rPr>
      <w:rFonts w:ascii="Arial" w:eastAsia="Courier New" w:hAnsi="Arial" w:cs="Arial"/>
      <w:lang w:val="ru-RU"/>
    </w:rPr>
  </w:style>
  <w:style w:type="paragraph" w:styleId="af">
    <w:name w:val="Balloon Text"/>
    <w:basedOn w:val="a"/>
    <w:link w:val="af0"/>
    <w:uiPriority w:val="99"/>
    <w:semiHidden/>
    <w:unhideWhenUsed/>
    <w:rsid w:val="004D444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D44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89a" TargetMode="External"/><Relationship Id="rId26" Type="http://schemas.openxmlformats.org/officeDocument/2006/relationships/hyperlink" Target="https://m.edsoo.ru/c4e1c4aa" TargetMode="External"/><Relationship Id="rId39" Type="http://schemas.openxmlformats.org/officeDocument/2006/relationships/hyperlink" Target="https://m.edsoo.ru/c4e2529e" TargetMode="External"/><Relationship Id="rId21" Type="http://schemas.openxmlformats.org/officeDocument/2006/relationships/hyperlink" Target="https://m.edsoo.ru/c4e1f7c2" TargetMode="External"/><Relationship Id="rId34" Type="http://schemas.openxmlformats.org/officeDocument/2006/relationships/hyperlink" Target="https://m.edsoo.ru/c4e2226a" TargetMode="External"/><Relationship Id="rId42" Type="http://schemas.openxmlformats.org/officeDocument/2006/relationships/hyperlink" Target="https://m.edsoo.ru/c4e241f0" TargetMode="External"/><Relationship Id="rId47" Type="http://schemas.openxmlformats.org/officeDocument/2006/relationships/hyperlink" Target="https://m.edsoo.ru/c4e29510" TargetMode="External"/><Relationship Id="rId50" Type="http://schemas.openxmlformats.org/officeDocument/2006/relationships/hyperlink" Target="https://m.edsoo.ru/c4e244a2" TargetMode="External"/><Relationship Id="rId55"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c4e25582" TargetMode="External"/><Relationship Id="rId33" Type="http://schemas.openxmlformats.org/officeDocument/2006/relationships/hyperlink" Target="https://m.edsoo.ru/c4e22abc" TargetMode="External"/><Relationship Id="rId38" Type="http://schemas.openxmlformats.org/officeDocument/2006/relationships/hyperlink" Target="https://m.edsoo.ru/c4e25410" TargetMode="External"/><Relationship Id="rId46" Type="http://schemas.openxmlformats.org/officeDocument/2006/relationships/hyperlink" Target="https://m.edsoo.ru/c4e2911e"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c4e1f61e" TargetMode="External"/><Relationship Id="rId29" Type="http://schemas.openxmlformats.org/officeDocument/2006/relationships/hyperlink" Target="https://m.edsoo.ru/c4e1cf90" TargetMode="External"/><Relationship Id="rId41" Type="http://schemas.openxmlformats.org/officeDocument/2006/relationships/hyperlink" Target="https://m.edsoo.ru/c4e1d544"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edsoo.ru/7f411f36" TargetMode="External"/><Relationship Id="rId24" Type="http://schemas.openxmlformats.org/officeDocument/2006/relationships/hyperlink" Target="https://m.edsoo.ru/c4e22abc" TargetMode="External"/><Relationship Id="rId32" Type="http://schemas.openxmlformats.org/officeDocument/2006/relationships/hyperlink" Target="https://m.edsoo.ru/c4e2597e" TargetMode="External"/><Relationship Id="rId37" Type="http://schemas.openxmlformats.org/officeDocument/2006/relationships/hyperlink" Target="https://m.edsoo.ru/c4e1c6f8" TargetMode="External"/><Relationship Id="rId40" Type="http://schemas.openxmlformats.org/officeDocument/2006/relationships/hyperlink" Target="https://m.edsoo.ru/c4e2316a" TargetMode="External"/><Relationship Id="rId45" Type="http://schemas.openxmlformats.org/officeDocument/2006/relationships/hyperlink" Target="https://m.edsoo.ru/c4e296aa" TargetMode="External"/><Relationship Id="rId53" Type="http://schemas.openxmlformats.org/officeDocument/2006/relationships/hyperlink" Target="https://m.edsoo.ru/c4e299ca" TargetMode="External"/><Relationship Id="rId5" Type="http://schemas.openxmlformats.org/officeDocument/2006/relationships/webSettings" Target="webSettings.xml"/><Relationship Id="rId15" Type="http://schemas.openxmlformats.org/officeDocument/2006/relationships/hyperlink" Target="https://m.edsoo.ru/7f411f36" TargetMode="External"/><Relationship Id="rId23" Type="http://schemas.openxmlformats.org/officeDocument/2006/relationships/hyperlink" Target="https://m.edsoo.ru/c4e212de" TargetMode="External"/><Relationship Id="rId28" Type="http://schemas.openxmlformats.org/officeDocument/2006/relationships/hyperlink" Target="https://m.edsoo.ru/c4e1fb1e" TargetMode="External"/><Relationship Id="rId36" Type="http://schemas.openxmlformats.org/officeDocument/2006/relationships/hyperlink" Target="https://m.edsoo.ru/c4e24736" TargetMode="External"/><Relationship Id="rId49" Type="http://schemas.openxmlformats.org/officeDocument/2006/relationships/hyperlink" Target="https://m.edsoo.ru/c4e20cee" TargetMode="External"/><Relationship Id="rId10" Type="http://schemas.openxmlformats.org/officeDocument/2006/relationships/hyperlink" Target="https://m.edsoo.ru/7f411f36" TargetMode="External"/><Relationship Id="rId19" Type="http://schemas.openxmlformats.org/officeDocument/2006/relationships/hyperlink" Target="https://m.edsoo.ru/c4e19de0" TargetMode="External"/><Relationship Id="rId31" Type="http://schemas.openxmlformats.org/officeDocument/2006/relationships/hyperlink" Target="https://m.edsoo.ru/c4e215ea" TargetMode="External"/><Relationship Id="rId44" Type="http://schemas.openxmlformats.org/officeDocument/2006/relationships/hyperlink" Target="https://m.edsoo.ru/c4e2433a" TargetMode="External"/><Relationship Id="rId52" Type="http://schemas.openxmlformats.org/officeDocument/2006/relationships/hyperlink" Target="https://m.edsoo.ru/c4e288ea"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21482" TargetMode="External"/><Relationship Id="rId27" Type="http://schemas.openxmlformats.org/officeDocument/2006/relationships/hyperlink" Target="https://m.edsoo.ru/c4e1f970" TargetMode="External"/><Relationship Id="rId30" Type="http://schemas.openxmlformats.org/officeDocument/2006/relationships/hyperlink" Target="https://m.edsoo.ru/c4e2358e" TargetMode="External"/><Relationship Id="rId35" Type="http://schemas.openxmlformats.org/officeDocument/2006/relationships/hyperlink" Target="https://m.edsoo.ru/c4e25e42" TargetMode="External"/><Relationship Id="rId43" Type="http://schemas.openxmlformats.org/officeDocument/2006/relationships/hyperlink" Target="https://m.edsoo.ru/c4e22968" TargetMode="External"/><Relationship Id="rId48" Type="http://schemas.openxmlformats.org/officeDocument/2006/relationships/hyperlink" Target="https://m.edsoo.ru/c4e20b40" TargetMode="External"/><Relationship Id="rId8" Type="http://schemas.openxmlformats.org/officeDocument/2006/relationships/hyperlink" Target="https://m.edsoo.ru/7f411f36" TargetMode="External"/><Relationship Id="rId51" Type="http://schemas.openxmlformats.org/officeDocument/2006/relationships/hyperlink" Target="https://m.edsoo.ru/c4e25154"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39</Pages>
  <Words>8614</Words>
  <Characters>49103</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ууууу</cp:lastModifiedBy>
  <cp:revision>8</cp:revision>
  <dcterms:created xsi:type="dcterms:W3CDTF">2024-09-04T15:37:00Z</dcterms:created>
  <dcterms:modified xsi:type="dcterms:W3CDTF">2024-09-19T16:39:00Z</dcterms:modified>
</cp:coreProperties>
</file>