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0E327C">
        <w:rPr>
          <w:b/>
          <w:sz w:val="28"/>
          <w:szCs w:val="28"/>
        </w:rPr>
        <w:t>О сроках, местах и порядке подачи и рассмотрения апелляций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E327C">
        <w:rPr>
          <w:sz w:val="28"/>
          <w:szCs w:val="28"/>
        </w:rPr>
        <w:t xml:space="preserve">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</w:t>
      </w:r>
      <w:proofErr w:type="gramEnd"/>
      <w:r w:rsidRPr="000E327C">
        <w:rPr>
          <w:sz w:val="28"/>
          <w:szCs w:val="28"/>
        </w:rPr>
        <w:t xml:space="preserve"> </w:t>
      </w:r>
      <w:proofErr w:type="gramStart"/>
      <w:r w:rsidRPr="000E327C">
        <w:rPr>
          <w:sz w:val="28"/>
          <w:szCs w:val="28"/>
        </w:rPr>
        <w:t xml:space="preserve">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</w:t>
      </w:r>
      <w:r w:rsidRPr="000E327C">
        <w:rPr>
          <w:b/>
          <w:sz w:val="28"/>
          <w:szCs w:val="28"/>
        </w:rPr>
        <w:t>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</w:t>
      </w:r>
      <w:proofErr w:type="gramEnd"/>
      <w:r w:rsidRPr="000E327C">
        <w:rPr>
          <w:b/>
          <w:sz w:val="28"/>
          <w:szCs w:val="28"/>
        </w:rPr>
        <w:t xml:space="preserve"> с выставленными баллами.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 w:rsidRPr="000E327C">
        <w:rPr>
          <w:rStyle w:val="a4"/>
          <w:sz w:val="28"/>
          <w:szCs w:val="28"/>
        </w:rPr>
        <w:t>1. Апелляция о нарушении установленного порядка проведения ГИА.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0E327C">
        <w:rPr>
          <w:sz w:val="28"/>
          <w:szCs w:val="28"/>
        </w:rPr>
        <w:t xml:space="preserve">Апелляция о нарушении установленного порядка проведения ГИА по соответствующему учебному предмету </w:t>
      </w:r>
      <w:r w:rsidRPr="000E327C">
        <w:rPr>
          <w:b/>
          <w:sz w:val="28"/>
          <w:szCs w:val="28"/>
        </w:rPr>
        <w:t xml:space="preserve">подается </w:t>
      </w:r>
      <w:r w:rsidRPr="000E327C">
        <w:rPr>
          <w:b/>
          <w:sz w:val="28"/>
          <w:szCs w:val="28"/>
          <w:u w:val="single"/>
        </w:rPr>
        <w:t>в день проведения</w:t>
      </w:r>
      <w:r w:rsidRPr="000E327C">
        <w:rPr>
          <w:b/>
          <w:sz w:val="28"/>
          <w:szCs w:val="28"/>
        </w:rPr>
        <w:t xml:space="preserve"> экзамена, не покидая пункт проведения экзамена: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E327C">
        <w:rPr>
          <w:sz w:val="28"/>
          <w:szCs w:val="28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lastRenderedPageBreak/>
        <w:t xml:space="preserve">Апелляция о нарушении установленного порядка проведения ГИА </w:t>
      </w:r>
      <w:r w:rsidRPr="000E327C">
        <w:rPr>
          <w:b/>
          <w:sz w:val="28"/>
          <w:szCs w:val="28"/>
        </w:rPr>
        <w:t>рассматривается в течение 2 рабочих дней</w:t>
      </w:r>
      <w:r w:rsidRPr="000E327C">
        <w:rPr>
          <w:sz w:val="28"/>
          <w:szCs w:val="28"/>
        </w:rPr>
        <w:t>, следующих за днем ее поступления в апелляционную комиссию, которой выносится одно из решений: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27C">
        <w:rPr>
          <w:sz w:val="28"/>
          <w:szCs w:val="28"/>
        </w:rPr>
        <w:t>об отклонении апелляции;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27C">
        <w:rPr>
          <w:sz w:val="28"/>
          <w:szCs w:val="28"/>
        </w:rPr>
        <w:t>об удовлетворении апелляции.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b/>
          <w:sz w:val="28"/>
          <w:szCs w:val="28"/>
        </w:rPr>
        <w:t>При удовлетворении апелляции</w:t>
      </w:r>
      <w:r w:rsidRPr="000E327C">
        <w:rPr>
          <w:sz w:val="28"/>
          <w:szCs w:val="28"/>
        </w:rPr>
        <w:t xml:space="preserve"> результат ГИА, по процедуре которого участниками ГИА была подана апелляция, аннулируется, и им </w:t>
      </w:r>
      <w:r w:rsidRPr="000E327C">
        <w:rPr>
          <w:b/>
          <w:sz w:val="28"/>
          <w:szCs w:val="28"/>
        </w:rPr>
        <w:t>предоставляется возможность сдать экзамен по данному учебному предмету в иной день</w:t>
      </w:r>
      <w:r w:rsidRPr="000E327C">
        <w:rPr>
          <w:sz w:val="28"/>
          <w:szCs w:val="28"/>
        </w:rPr>
        <w:t>, предусмотренный расписаниями проведения ГИА.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 w:rsidRPr="000E327C">
        <w:rPr>
          <w:rStyle w:val="a4"/>
          <w:sz w:val="28"/>
          <w:szCs w:val="28"/>
        </w:rPr>
        <w:t>2. Апелляция о несогласии с выставленными баллами.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t xml:space="preserve">Апелляция о несогласии с выставленными баллами </w:t>
      </w:r>
      <w:r w:rsidRPr="000E327C">
        <w:rPr>
          <w:b/>
          <w:sz w:val="28"/>
          <w:szCs w:val="28"/>
        </w:rPr>
        <w:t xml:space="preserve">подается </w:t>
      </w:r>
      <w:r w:rsidRPr="000E327C">
        <w:rPr>
          <w:b/>
          <w:sz w:val="28"/>
          <w:szCs w:val="28"/>
          <w:u w:val="single"/>
        </w:rPr>
        <w:t>в течение 2 рабочих дней</w:t>
      </w:r>
      <w:r w:rsidRPr="000E327C">
        <w:rPr>
          <w:sz w:val="28"/>
          <w:szCs w:val="28"/>
          <w:u w:val="single"/>
        </w:rPr>
        <w:t xml:space="preserve">, </w:t>
      </w:r>
      <w:r w:rsidRPr="000E327C">
        <w:rPr>
          <w:b/>
          <w:sz w:val="28"/>
          <w:szCs w:val="28"/>
          <w:u w:val="single"/>
        </w:rPr>
        <w:t>следующих за днем официального объявления результатов ГИА по соответствующему учебному предмету</w:t>
      </w:r>
      <w:r w:rsidRPr="000E327C">
        <w:rPr>
          <w:sz w:val="28"/>
          <w:szCs w:val="28"/>
        </w:rPr>
        <w:t>: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t xml:space="preserve">Апелляционная комиссия рассматривает апелляцию о несогласии с выставленными баллами </w:t>
      </w:r>
      <w:r w:rsidRPr="000E327C">
        <w:rPr>
          <w:b/>
          <w:sz w:val="28"/>
          <w:szCs w:val="28"/>
        </w:rPr>
        <w:t>в течение 4 рабочих дней</w:t>
      </w:r>
      <w:r w:rsidRPr="000E327C">
        <w:rPr>
          <w:sz w:val="28"/>
          <w:szCs w:val="28"/>
        </w:rPr>
        <w:t>, следующих за днем ее поступления в апелляционную комиссию.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 w:rsidRPr="000E327C">
        <w:rPr>
          <w:sz w:val="28"/>
          <w:szCs w:val="28"/>
        </w:rPr>
        <w:t>об</w:t>
      </w:r>
      <w:proofErr w:type="gramEnd"/>
      <w:r w:rsidRPr="000E327C">
        <w:rPr>
          <w:sz w:val="28"/>
          <w:szCs w:val="28"/>
        </w:rPr>
        <w:t>: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327C">
        <w:rPr>
          <w:sz w:val="28"/>
          <w:szCs w:val="28"/>
        </w:rPr>
        <w:t>отклонении</w:t>
      </w:r>
      <w:proofErr w:type="gramEnd"/>
      <w:r w:rsidRPr="000E327C">
        <w:rPr>
          <w:sz w:val="28"/>
          <w:szCs w:val="28"/>
        </w:rPr>
        <w:t xml:space="preserve"> апелляции;</w:t>
      </w:r>
    </w:p>
    <w:p w:rsidR="000E327C" w:rsidRP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327C">
        <w:rPr>
          <w:sz w:val="28"/>
          <w:szCs w:val="28"/>
        </w:rPr>
        <w:t>удовлетворении</w:t>
      </w:r>
      <w:proofErr w:type="gramEnd"/>
      <w:r w:rsidRPr="000E327C">
        <w:rPr>
          <w:sz w:val="28"/>
          <w:szCs w:val="28"/>
        </w:rPr>
        <w:t xml:space="preserve"> апелляции.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0E327C" w:rsidRPr="000E327C" w:rsidRDefault="000E327C" w:rsidP="000E32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0E327C">
        <w:rPr>
          <w:sz w:val="28"/>
          <w:szCs w:val="28"/>
        </w:rPr>
        <w:lastRenderedPageBreak/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0E327C" w:rsidRDefault="000E327C" w:rsidP="000E327C">
      <w:pPr>
        <w:pStyle w:val="a3"/>
        <w:shd w:val="clear" w:color="auto" w:fill="FFFFFF"/>
        <w:jc w:val="both"/>
        <w:rPr>
          <w:sz w:val="28"/>
          <w:szCs w:val="28"/>
        </w:rPr>
      </w:pPr>
      <w:r w:rsidRPr="000E327C">
        <w:rPr>
          <w:sz w:val="28"/>
          <w:szCs w:val="28"/>
        </w:rPr>
        <w:t>Апелляционные комиссии ГИА-9 и ГИА-11 работают по адресу:</w:t>
      </w:r>
    </w:p>
    <w:p w:rsidR="000E327C" w:rsidRDefault="000E327C" w:rsidP="000E3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327C">
        <w:rPr>
          <w:sz w:val="28"/>
          <w:szCs w:val="28"/>
          <w:shd w:val="clear" w:color="auto" w:fill="FFFFFF"/>
        </w:rPr>
        <w:t xml:space="preserve">ул. </w:t>
      </w:r>
      <w:proofErr w:type="gramStart"/>
      <w:r w:rsidRPr="000E327C">
        <w:rPr>
          <w:sz w:val="28"/>
          <w:szCs w:val="28"/>
          <w:shd w:val="clear" w:color="auto" w:fill="FFFFFF"/>
        </w:rPr>
        <w:t>Спасская</w:t>
      </w:r>
      <w:proofErr w:type="gramEnd"/>
      <w:r w:rsidRPr="000E327C">
        <w:rPr>
          <w:sz w:val="28"/>
          <w:szCs w:val="28"/>
          <w:shd w:val="clear" w:color="auto" w:fill="FFFFFF"/>
        </w:rPr>
        <w:t xml:space="preserve">, д. 67в, г. Киров. </w:t>
      </w:r>
    </w:p>
    <w:p w:rsidR="000E327C" w:rsidRDefault="000E327C" w:rsidP="000E3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27C">
        <w:rPr>
          <w:sz w:val="28"/>
          <w:szCs w:val="28"/>
          <w:shd w:val="clear" w:color="auto" w:fill="FFFFFF"/>
        </w:rPr>
        <w:t>Тел. /факс: 8(8332) 71-44-01/71-44-06; </w:t>
      </w:r>
      <w:hyperlink r:id="rId4" w:history="1">
        <w:r w:rsidRPr="008A3935">
          <w:rPr>
            <w:rStyle w:val="a5"/>
            <w:sz w:val="28"/>
            <w:szCs w:val="28"/>
            <w:shd w:val="clear" w:color="auto" w:fill="FFFFFF"/>
          </w:rPr>
          <w:t>coko@coko.kirov.ru</w:t>
        </w:r>
      </w:hyperlink>
    </w:p>
    <w:p w:rsidR="000E327C" w:rsidRPr="000E327C" w:rsidRDefault="000E327C" w:rsidP="000E3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E327C" w:rsidRPr="000E327C" w:rsidSect="000E32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327C"/>
    <w:rsid w:val="000E327C"/>
    <w:rsid w:val="003E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27C"/>
    <w:rPr>
      <w:b/>
      <w:bCs/>
    </w:rPr>
  </w:style>
  <w:style w:type="character" w:styleId="a5">
    <w:name w:val="Hyperlink"/>
    <w:basedOn w:val="a0"/>
    <w:uiPriority w:val="99"/>
    <w:unhideWhenUsed/>
    <w:rsid w:val="000E3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2</cp:revision>
  <dcterms:created xsi:type="dcterms:W3CDTF">2025-02-19T06:16:00Z</dcterms:created>
  <dcterms:modified xsi:type="dcterms:W3CDTF">2025-02-19T06:23:00Z</dcterms:modified>
</cp:coreProperties>
</file>