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4C" w:rsidRDefault="00FF0F4C" w:rsidP="00B118CC">
      <w:pPr>
        <w:spacing w:before="105" w:after="15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732520"/>
            <wp:effectExtent l="19050" t="0" r="5715" b="0"/>
            <wp:docPr id="1" name="Рисунок 0" descr="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F4C" w:rsidRDefault="00FF0F4C" w:rsidP="00B118CC">
      <w:pPr>
        <w:spacing w:before="105" w:after="150"/>
        <w:jc w:val="center"/>
        <w:outlineLvl w:val="0"/>
        <w:rPr>
          <w:b/>
          <w:sz w:val="28"/>
          <w:szCs w:val="28"/>
        </w:rPr>
      </w:pPr>
    </w:p>
    <w:p w:rsidR="00FF0F4C" w:rsidRDefault="00FF0F4C" w:rsidP="00B118CC">
      <w:pPr>
        <w:spacing w:before="105" w:after="150"/>
        <w:jc w:val="center"/>
        <w:outlineLvl w:val="0"/>
        <w:rPr>
          <w:b/>
          <w:sz w:val="28"/>
          <w:szCs w:val="28"/>
        </w:rPr>
      </w:pPr>
    </w:p>
    <w:p w:rsidR="001815E7" w:rsidRPr="00B467F6" w:rsidRDefault="00110FAC" w:rsidP="00B118CC">
      <w:pPr>
        <w:spacing w:before="105" w:after="150"/>
        <w:jc w:val="center"/>
        <w:outlineLvl w:val="0"/>
        <w:rPr>
          <w:b/>
          <w:sz w:val="28"/>
          <w:szCs w:val="28"/>
        </w:rPr>
      </w:pPr>
      <w:r w:rsidRPr="00B467F6">
        <w:rPr>
          <w:b/>
          <w:sz w:val="28"/>
          <w:szCs w:val="28"/>
          <w:lang w:val="en-US"/>
        </w:rPr>
        <w:t>I</w:t>
      </w:r>
      <w:r w:rsidRPr="00B467F6">
        <w:rPr>
          <w:b/>
          <w:sz w:val="28"/>
          <w:szCs w:val="28"/>
        </w:rPr>
        <w:t>.</w:t>
      </w:r>
      <w:r w:rsidR="001815E7" w:rsidRPr="00B467F6">
        <w:rPr>
          <w:b/>
          <w:sz w:val="28"/>
          <w:szCs w:val="28"/>
        </w:rPr>
        <w:t>Пояснительная записка</w:t>
      </w:r>
    </w:p>
    <w:p w:rsidR="003C5338" w:rsidRPr="00B467F6" w:rsidRDefault="003C5338" w:rsidP="00B118CC">
      <w:pPr>
        <w:ind w:firstLine="567"/>
        <w:jc w:val="both"/>
        <w:rPr>
          <w:color w:val="000000"/>
          <w:sz w:val="28"/>
          <w:szCs w:val="28"/>
        </w:rPr>
      </w:pPr>
      <w:r w:rsidRPr="00B467F6">
        <w:rPr>
          <w:color w:val="000000"/>
          <w:sz w:val="28"/>
          <w:szCs w:val="28"/>
        </w:rPr>
        <w:t>Программа курса "</w:t>
      </w:r>
      <w:proofErr w:type="gramStart"/>
      <w:r w:rsidRPr="00B467F6">
        <w:rPr>
          <w:color w:val="000000"/>
          <w:sz w:val="28"/>
          <w:szCs w:val="28"/>
        </w:rPr>
        <w:t>Компьютерное</w:t>
      </w:r>
      <w:proofErr w:type="gramEnd"/>
      <w:r w:rsidRPr="00B467F6">
        <w:rPr>
          <w:color w:val="000000"/>
          <w:sz w:val="28"/>
          <w:szCs w:val="28"/>
        </w:rPr>
        <w:t xml:space="preserve"> 3D-моделирование" </w:t>
      </w:r>
      <w:r w:rsidRPr="00B467F6">
        <w:rPr>
          <w:sz w:val="28"/>
          <w:szCs w:val="28"/>
        </w:rPr>
        <w:t xml:space="preserve">может реализовываться в учебных заведениях среднего общего образования с углубленным изучением информатики и ИКТ. При этом учащиеся получают возможность приобретать и совершенствовать умения применять знания основ наук в практической деятельности. </w:t>
      </w:r>
    </w:p>
    <w:p w:rsidR="00556E7E" w:rsidRDefault="003C5338" w:rsidP="00B118CC">
      <w:pPr>
        <w:ind w:firstLine="567"/>
        <w:jc w:val="both"/>
        <w:rPr>
          <w:sz w:val="28"/>
          <w:szCs w:val="28"/>
        </w:rPr>
      </w:pPr>
      <w:r w:rsidRPr="00B467F6">
        <w:rPr>
          <w:color w:val="000000"/>
          <w:sz w:val="28"/>
          <w:szCs w:val="28"/>
        </w:rPr>
        <w:t>Курс "Компьютерное 3D-моделирование" помогает  выполнять основное предназначение учебных предметов "Технология" и "И</w:t>
      </w:r>
      <w:r w:rsidRPr="00B467F6">
        <w:rPr>
          <w:sz w:val="28"/>
          <w:szCs w:val="28"/>
        </w:rPr>
        <w:t>нформатика и информационно-коммуникационные технологии</w:t>
      </w:r>
      <w:r w:rsidRPr="00B467F6">
        <w:rPr>
          <w:color w:val="000000"/>
          <w:sz w:val="28"/>
          <w:szCs w:val="28"/>
        </w:rPr>
        <w:t>":</w:t>
      </w:r>
      <w:r w:rsidRPr="00B467F6">
        <w:rPr>
          <w:sz w:val="28"/>
          <w:szCs w:val="28"/>
        </w:rPr>
        <w:t xml:space="preserve"> </w:t>
      </w:r>
    </w:p>
    <w:p w:rsidR="00556E7E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труда школьника; </w:t>
      </w:r>
    </w:p>
    <w:p w:rsidR="00556E7E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технологических знаний и трудовых умений; </w:t>
      </w:r>
    </w:p>
    <w:p w:rsidR="00556E7E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 систематизация знаний, относящихся к построению описаний объектов и процессов, позволяющих осуществлять их компьютерное моделирование; </w:t>
      </w:r>
    </w:p>
    <w:p w:rsidR="00556E7E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:rsid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компьютерных моделей; </w:t>
      </w:r>
    </w:p>
    <w:p w:rsidR="00556E7E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трудовых, гражданск</w:t>
      </w:r>
      <w:r w:rsid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 патриотических качеств </w:t>
      </w: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личности; </w:t>
      </w:r>
    </w:p>
    <w:p w:rsidR="003C5338" w:rsidRPr="00556E7E" w:rsidRDefault="003C5338" w:rsidP="00B118CC">
      <w:pPr>
        <w:pStyle w:val="a4"/>
        <w:numPr>
          <w:ilvl w:val="0"/>
          <w:numId w:val="11"/>
        </w:numPr>
        <w:spacing w:after="0" w:line="240" w:lineRule="auto"/>
        <w:ind w:left="7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профессиональных и жизненных планов в условиях рынка труда.</w:t>
      </w:r>
    </w:p>
    <w:p w:rsidR="003C5338" w:rsidRPr="00B467F6" w:rsidRDefault="003C5338" w:rsidP="00B118CC">
      <w:pPr>
        <w:ind w:firstLine="567"/>
        <w:jc w:val="both"/>
        <w:rPr>
          <w:color w:val="000000"/>
          <w:sz w:val="28"/>
          <w:szCs w:val="28"/>
        </w:rPr>
      </w:pPr>
      <w:r w:rsidRPr="00B467F6">
        <w:rPr>
          <w:color w:val="000000"/>
          <w:sz w:val="28"/>
          <w:szCs w:val="28"/>
        </w:rPr>
        <w:t>Курс "</w:t>
      </w:r>
      <w:proofErr w:type="gramStart"/>
      <w:r w:rsidRPr="00B467F6">
        <w:rPr>
          <w:color w:val="000000"/>
          <w:sz w:val="28"/>
          <w:szCs w:val="28"/>
        </w:rPr>
        <w:t>Компьютерное</w:t>
      </w:r>
      <w:proofErr w:type="gramEnd"/>
      <w:r w:rsidRPr="00B467F6">
        <w:rPr>
          <w:color w:val="000000"/>
          <w:sz w:val="28"/>
          <w:szCs w:val="28"/>
        </w:rPr>
        <w:t xml:space="preserve"> 3D-моделирование" может являться </w:t>
      </w:r>
      <w:r w:rsidRPr="00B467F6">
        <w:rPr>
          <w:sz w:val="28"/>
          <w:szCs w:val="28"/>
        </w:rPr>
        <w:t>учебным курсом из компонента образовательного учреждения.</w:t>
      </w:r>
    </w:p>
    <w:p w:rsidR="003C5338" w:rsidRPr="00B467F6" w:rsidRDefault="003C5338" w:rsidP="00B118CC">
      <w:pPr>
        <w:ind w:firstLine="56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Учебный курс </w:t>
      </w:r>
      <w:r w:rsidR="0006725B" w:rsidRPr="00B467F6">
        <w:rPr>
          <w:color w:val="000000"/>
          <w:sz w:val="28"/>
          <w:szCs w:val="28"/>
        </w:rPr>
        <w:t>"</w:t>
      </w:r>
      <w:proofErr w:type="gramStart"/>
      <w:r w:rsidR="0006725B" w:rsidRPr="00B467F6">
        <w:rPr>
          <w:color w:val="000000"/>
          <w:sz w:val="28"/>
          <w:szCs w:val="28"/>
        </w:rPr>
        <w:t>Компьютерное</w:t>
      </w:r>
      <w:proofErr w:type="gramEnd"/>
      <w:r w:rsidR="0006725B" w:rsidRPr="00B467F6">
        <w:rPr>
          <w:color w:val="000000"/>
          <w:sz w:val="28"/>
          <w:szCs w:val="28"/>
        </w:rPr>
        <w:t xml:space="preserve"> 3D-моделирование" </w:t>
      </w:r>
      <w:r w:rsidR="0006725B">
        <w:rPr>
          <w:sz w:val="28"/>
          <w:szCs w:val="28"/>
        </w:rPr>
        <w:t>может проводиться в рамках внеурочной деятельности</w:t>
      </w:r>
      <w:r w:rsidRPr="00B467F6">
        <w:rPr>
          <w:sz w:val="28"/>
          <w:szCs w:val="28"/>
        </w:rPr>
        <w:t xml:space="preserve">. </w:t>
      </w:r>
    </w:p>
    <w:p w:rsidR="003C5338" w:rsidRPr="00B467F6" w:rsidRDefault="003C5338" w:rsidP="00B118CC">
      <w:pPr>
        <w:ind w:right="-5" w:firstLine="56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Каждый раздел курса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работами, предваряется необходимым минимумом теоретических сведений.  </w:t>
      </w:r>
    </w:p>
    <w:p w:rsidR="003C5338" w:rsidRPr="00B467F6" w:rsidRDefault="003C5338" w:rsidP="00B118CC">
      <w:pPr>
        <w:ind w:firstLine="56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Основной принцип реализации курса</w:t>
      </w:r>
      <w:r w:rsidRPr="00B467F6">
        <w:rPr>
          <w:color w:val="000000"/>
          <w:sz w:val="28"/>
          <w:szCs w:val="28"/>
        </w:rPr>
        <w:t xml:space="preserve"> "Компьютерное 3D-моделирование"</w:t>
      </w:r>
      <w:r w:rsidRPr="00B467F6">
        <w:rPr>
          <w:sz w:val="28"/>
          <w:szCs w:val="28"/>
        </w:rPr>
        <w:t xml:space="preserve"> – обучение в процессе конкретной практической деятельности, учитывающей познавательные потребности школьников и их будущую профессию. Рекомендованными методами обучения являются упражнения, практические работы, моделирование и конструирование, метод проектов. </w:t>
      </w:r>
    </w:p>
    <w:p w:rsidR="003C5338" w:rsidRPr="00B467F6" w:rsidRDefault="003C5338" w:rsidP="00B118CC">
      <w:pPr>
        <w:ind w:right="-5" w:firstLine="851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В программе предусмотрено выполнение школьниками творческих или проектных работ. Соответствующая тема творческой работы (проекта) даётся по учебному плану программы.</w:t>
      </w:r>
    </w:p>
    <w:p w:rsidR="003C5338" w:rsidRPr="00B467F6" w:rsidRDefault="003C5338" w:rsidP="00B118CC">
      <w:pPr>
        <w:ind w:right="-5" w:firstLine="851"/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Интегративный характер содержания обучения учебного предмета  "Технология" предполагает построение образовательного процесса на основе использования </w:t>
      </w:r>
      <w:proofErr w:type="spellStart"/>
      <w:r w:rsidRPr="00B467F6">
        <w:rPr>
          <w:sz w:val="28"/>
          <w:szCs w:val="28"/>
        </w:rPr>
        <w:t>межпредметных</w:t>
      </w:r>
      <w:proofErr w:type="spellEnd"/>
      <w:r w:rsidRPr="00B467F6">
        <w:rPr>
          <w:sz w:val="28"/>
          <w:szCs w:val="28"/>
        </w:rPr>
        <w:t xml:space="preserve"> связей. В этом смысле курс </w:t>
      </w:r>
      <w:r w:rsidRPr="00B467F6">
        <w:rPr>
          <w:color w:val="000000"/>
          <w:sz w:val="28"/>
          <w:szCs w:val="28"/>
        </w:rPr>
        <w:t>"Компьютерное 3D-моделирование"</w:t>
      </w:r>
      <w:r w:rsidRPr="00B467F6">
        <w:rPr>
          <w:sz w:val="28"/>
          <w:szCs w:val="28"/>
        </w:rPr>
        <w:t xml:space="preserve"> не исключение. </w:t>
      </w:r>
      <w:proofErr w:type="gramStart"/>
      <w:r w:rsidRPr="00B467F6">
        <w:rPr>
          <w:sz w:val="28"/>
          <w:szCs w:val="28"/>
        </w:rPr>
        <w:t xml:space="preserve">Это связи с математикой при создании и преобразовании геометрических моделей тел (цилиндра, конуса, призмы и т. д.), с </w:t>
      </w:r>
      <w:r w:rsidRPr="00B467F6">
        <w:rPr>
          <w:sz w:val="28"/>
          <w:szCs w:val="28"/>
        </w:rPr>
        <w:lastRenderedPageBreak/>
        <w:t xml:space="preserve">химией при изучении характеристик свойств материалов, с физикой при изучении устройства и принципов работы механизмов </w:t>
      </w:r>
      <w:r w:rsidR="00C429D7">
        <w:rPr>
          <w:sz w:val="28"/>
          <w:szCs w:val="28"/>
        </w:rPr>
        <w:t>3</w:t>
      </w:r>
      <w:r w:rsidR="00C429D7">
        <w:rPr>
          <w:sz w:val="28"/>
          <w:szCs w:val="28"/>
          <w:lang w:val="en-US"/>
        </w:rPr>
        <w:t>D</w:t>
      </w:r>
      <w:r w:rsidR="00C429D7" w:rsidRPr="00C429D7">
        <w:rPr>
          <w:sz w:val="28"/>
          <w:szCs w:val="28"/>
        </w:rPr>
        <w:t>-</w:t>
      </w:r>
      <w:r w:rsidR="00C429D7">
        <w:rPr>
          <w:sz w:val="28"/>
          <w:szCs w:val="28"/>
        </w:rPr>
        <w:t>принтера,</w:t>
      </w:r>
      <w:r w:rsidRPr="00B467F6">
        <w:rPr>
          <w:sz w:val="28"/>
          <w:szCs w:val="28"/>
        </w:rPr>
        <w:t xml:space="preserve"> с информационными технологиями, с историей и искусством при выполнении проектов, связанных с воссозданием исторических и культурных объектов.</w:t>
      </w:r>
      <w:proofErr w:type="gramEnd"/>
    </w:p>
    <w:p w:rsidR="003C5338" w:rsidRPr="00B467F6" w:rsidRDefault="003C5338" w:rsidP="00B118CC">
      <w:pPr>
        <w:rPr>
          <w:sz w:val="28"/>
          <w:szCs w:val="28"/>
        </w:rPr>
      </w:pPr>
      <w:r w:rsidRPr="00B467F6">
        <w:rPr>
          <w:sz w:val="28"/>
          <w:szCs w:val="28"/>
        </w:rPr>
        <w:t>Рабочая программа составлена на основе:</w:t>
      </w:r>
    </w:p>
    <w:p w:rsidR="003C5338" w:rsidRPr="00B467F6" w:rsidRDefault="003C5338" w:rsidP="00B118CC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федерального компонента государственного стандарта среднего общего образования;</w:t>
      </w:r>
    </w:p>
    <w:p w:rsidR="003C5338" w:rsidRPr="00B467F6" w:rsidRDefault="003C5338" w:rsidP="00B118CC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proofErr w:type="spellStart"/>
      <w:r w:rsidRPr="00B467F6">
        <w:rPr>
          <w:sz w:val="28"/>
          <w:szCs w:val="28"/>
        </w:rPr>
        <w:t>авторскойпрограммы</w:t>
      </w:r>
      <w:proofErr w:type="spellEnd"/>
      <w:r w:rsidRPr="00B467F6">
        <w:rPr>
          <w:sz w:val="28"/>
          <w:szCs w:val="28"/>
        </w:rPr>
        <w:t xml:space="preserve"> планирования учебного курса компьютерного трехмерного моделирования (</w:t>
      </w:r>
      <w:proofErr w:type="spellStart"/>
      <w:r w:rsidRPr="00B467F6">
        <w:rPr>
          <w:sz w:val="28"/>
          <w:szCs w:val="28"/>
        </w:rPr>
        <w:t>Автор</w:t>
      </w:r>
      <w:proofErr w:type="gramStart"/>
      <w:r w:rsidRPr="00B467F6">
        <w:rPr>
          <w:sz w:val="28"/>
          <w:szCs w:val="28"/>
        </w:rPr>
        <w:t>:П</w:t>
      </w:r>
      <w:proofErr w:type="gramEnd"/>
      <w:r w:rsidRPr="00B467F6">
        <w:rPr>
          <w:sz w:val="28"/>
          <w:szCs w:val="28"/>
        </w:rPr>
        <w:t>огодина</w:t>
      </w:r>
      <w:proofErr w:type="spellEnd"/>
      <w:r w:rsidRPr="00B467F6">
        <w:rPr>
          <w:sz w:val="28"/>
          <w:szCs w:val="28"/>
        </w:rPr>
        <w:t xml:space="preserve"> И.В.);</w:t>
      </w:r>
    </w:p>
    <w:p w:rsidR="003C5338" w:rsidRPr="00B467F6" w:rsidRDefault="003C5338" w:rsidP="00B118CC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</w:r>
    </w:p>
    <w:p w:rsidR="003C5338" w:rsidRPr="003B04FA" w:rsidRDefault="003C5338" w:rsidP="00B118CC">
      <w:pPr>
        <w:ind w:right="-6" w:firstLine="720"/>
        <w:outlineLvl w:val="0"/>
        <w:rPr>
          <w:b/>
          <w:sz w:val="28"/>
          <w:szCs w:val="28"/>
        </w:rPr>
      </w:pPr>
      <w:r w:rsidRPr="003B04FA">
        <w:rPr>
          <w:b/>
          <w:sz w:val="28"/>
          <w:szCs w:val="28"/>
        </w:rPr>
        <w:t>Цели:</w:t>
      </w:r>
    </w:p>
    <w:p w:rsidR="003C5338" w:rsidRPr="00B467F6" w:rsidRDefault="003C5338" w:rsidP="00B118CC">
      <w:pPr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Изучение курса "Компьютерное 3D-моделирование" направлено на достижение широкого спектра целей: </w:t>
      </w:r>
    </w:p>
    <w:p w:rsidR="003C5338" w:rsidRPr="00B467F6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B467F6">
        <w:rPr>
          <w:sz w:val="28"/>
          <w:szCs w:val="28"/>
        </w:rPr>
        <w:t>развить пространственное мышление и воображение, научить композиции и декомпозиции элементов деталей, познакомить с методами моделирования трехмерных изделий с применением CAD технологий;</w:t>
      </w:r>
    </w:p>
    <w:p w:rsidR="003C5338" w:rsidRPr="00B467F6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освоить технологические методы изготовления деталей </w:t>
      </w:r>
      <w:r w:rsidR="00A421B8">
        <w:rPr>
          <w:sz w:val="28"/>
          <w:szCs w:val="28"/>
        </w:rPr>
        <w:t>на 3</w:t>
      </w:r>
      <w:r w:rsidR="00A421B8">
        <w:rPr>
          <w:sz w:val="28"/>
          <w:szCs w:val="28"/>
          <w:lang w:val="en-US"/>
        </w:rPr>
        <w:t>D</w:t>
      </w:r>
      <w:r w:rsidR="00A421B8" w:rsidRPr="00A421B8">
        <w:rPr>
          <w:sz w:val="28"/>
          <w:szCs w:val="28"/>
        </w:rPr>
        <w:t xml:space="preserve"> </w:t>
      </w:r>
      <w:r w:rsidR="00A421B8">
        <w:rPr>
          <w:sz w:val="28"/>
          <w:szCs w:val="28"/>
        </w:rPr>
        <w:t xml:space="preserve">принтере и </w:t>
      </w:r>
      <w:r w:rsidRPr="00B467F6">
        <w:rPr>
          <w:sz w:val="28"/>
          <w:szCs w:val="28"/>
        </w:rPr>
        <w:t xml:space="preserve">сформировать практические умения по применению CAM технологий для изготовления деталей; </w:t>
      </w:r>
    </w:p>
    <w:p w:rsidR="00A421B8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421B8">
        <w:rPr>
          <w:sz w:val="28"/>
          <w:szCs w:val="28"/>
        </w:rPr>
        <w:t>подготовить школьника к осознанному выбору пути получения</w:t>
      </w:r>
      <w:r w:rsidR="00A421B8">
        <w:rPr>
          <w:sz w:val="28"/>
          <w:szCs w:val="28"/>
        </w:rPr>
        <w:t xml:space="preserve"> профессионального образования;</w:t>
      </w:r>
    </w:p>
    <w:p w:rsidR="00A421B8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421B8">
        <w:rPr>
          <w:sz w:val="28"/>
          <w:szCs w:val="28"/>
        </w:rPr>
        <w:t xml:space="preserve">воспитать инициативность и творческий подход  к трудовой деятельности; </w:t>
      </w:r>
    </w:p>
    <w:p w:rsidR="00A421B8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421B8">
        <w:rPr>
          <w:sz w:val="28"/>
          <w:szCs w:val="28"/>
        </w:rPr>
        <w:t xml:space="preserve">способности к самостоятельному решению практических задач; </w:t>
      </w:r>
    </w:p>
    <w:p w:rsidR="003C5338" w:rsidRPr="00A421B8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421B8">
        <w:rPr>
          <w:sz w:val="28"/>
          <w:szCs w:val="28"/>
        </w:rPr>
        <w:t>критическое отношение к результатам своего труда;</w:t>
      </w:r>
    </w:p>
    <w:p w:rsidR="003C5338" w:rsidRPr="00B467F6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B467F6">
        <w:rPr>
          <w:sz w:val="28"/>
          <w:szCs w:val="28"/>
        </w:rPr>
        <w:t>привить трудовую и технологическую дисциплину, ответственное отношение к процессу и результатам труда;</w:t>
      </w:r>
    </w:p>
    <w:p w:rsidR="003C5338" w:rsidRDefault="003C5338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B467F6">
        <w:rPr>
          <w:sz w:val="28"/>
          <w:szCs w:val="28"/>
        </w:rPr>
        <w:t>сформировать готовность применения полученных политехнических  и специальных технологических знаний в иных направлениях деятельности в соответствии с изменившимися нуждами и потребностями граждан общества.</w:t>
      </w:r>
    </w:p>
    <w:p w:rsidR="003B04FA" w:rsidRPr="003B04FA" w:rsidRDefault="003B04FA" w:rsidP="00B118CC">
      <w:pPr>
        <w:ind w:left="360"/>
        <w:jc w:val="both"/>
        <w:rPr>
          <w:b/>
          <w:sz w:val="28"/>
          <w:szCs w:val="28"/>
        </w:rPr>
      </w:pPr>
      <w:r w:rsidRPr="003B04FA">
        <w:rPr>
          <w:b/>
          <w:sz w:val="28"/>
          <w:szCs w:val="28"/>
        </w:rPr>
        <w:t xml:space="preserve">Обучающие задачи 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Познакомить с системами 3D-моделирования и сформировать представление об основных технологиях моделирования.  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Научить основным приемам и методам работы в 3D-системе. 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>Научить создавать базовые детали и модели.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>Научить создавать простейшие 3D-модели твердотельных объектов.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Научить использовать средства и возможности программы для создания разных моделей. </w:t>
      </w:r>
    </w:p>
    <w:p w:rsidR="003B04FA" w:rsidRDefault="003B04FA" w:rsidP="00B118CC">
      <w:pPr>
        <w:jc w:val="both"/>
        <w:rPr>
          <w:sz w:val="28"/>
          <w:szCs w:val="28"/>
        </w:rPr>
      </w:pPr>
      <w:r w:rsidRPr="003B04FA">
        <w:rPr>
          <w:b/>
          <w:sz w:val="28"/>
          <w:szCs w:val="28"/>
        </w:rPr>
        <w:t>Развивающие задачи</w:t>
      </w:r>
      <w:r w:rsidRPr="003B04FA">
        <w:rPr>
          <w:sz w:val="28"/>
          <w:szCs w:val="28"/>
        </w:rPr>
        <w:t xml:space="preserve">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 Формирование и развитие информационной культуры: умения работать с разными источниками.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lastRenderedPageBreak/>
        <w:t xml:space="preserve"> Развитие исследовательских умений, умения общаться, умения взаимодействовать, умения доводить дело до конца.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 Развитие памяти, внимательности и наблюдательности, творческого воображения и фантазии через моделирование 3D-объектов.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Развитие информационной культуры за счет освоения информационных и коммуникационных технологий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Формирование технологической грамотности. </w:t>
      </w:r>
      <w:r w:rsidRPr="003B04FA">
        <w:rPr>
          <w:sz w:val="28"/>
          <w:szCs w:val="28"/>
        </w:rPr>
        <w:t> Разви</w:t>
      </w:r>
      <w:r>
        <w:rPr>
          <w:sz w:val="28"/>
          <w:szCs w:val="28"/>
        </w:rPr>
        <w:t xml:space="preserve">тие стратегического мышления.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Получение опыта решения проблем с использованием проектных технологий. </w:t>
      </w:r>
    </w:p>
    <w:p w:rsidR="003B04FA" w:rsidRPr="003B04FA" w:rsidRDefault="003B04FA" w:rsidP="00B118CC">
      <w:pPr>
        <w:jc w:val="both"/>
        <w:rPr>
          <w:b/>
          <w:sz w:val="28"/>
          <w:szCs w:val="28"/>
        </w:rPr>
      </w:pPr>
      <w:r w:rsidRPr="003B04FA">
        <w:rPr>
          <w:b/>
          <w:sz w:val="28"/>
          <w:szCs w:val="28"/>
        </w:rPr>
        <w:t xml:space="preserve">Воспитательные задачи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Сформировать гражданскую позицию, патриотизм и обозначить ценность инженерного образования.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Воспитать чувство товарищества, чувство личной ответственности во время подготовки и защиты проекта, </w:t>
      </w:r>
      <w:r>
        <w:rPr>
          <w:sz w:val="28"/>
          <w:szCs w:val="28"/>
        </w:rPr>
        <w:t>демонстрации моделей объектов.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 Сформировать навыки командной работы над проектом. 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 Сориентировать учащихся на получение технической инженерной специальности.  </w:t>
      </w:r>
    </w:p>
    <w:p w:rsid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 xml:space="preserve"> Научить работать с информационными объектами и разли</w:t>
      </w:r>
      <w:r>
        <w:rPr>
          <w:sz w:val="28"/>
          <w:szCs w:val="28"/>
        </w:rPr>
        <w:t xml:space="preserve">чными источниками информации. </w:t>
      </w:r>
    </w:p>
    <w:p w:rsidR="003B04FA" w:rsidRPr="003B04FA" w:rsidRDefault="003B04FA" w:rsidP="00B118CC">
      <w:pPr>
        <w:numPr>
          <w:ilvl w:val="0"/>
          <w:numId w:val="4"/>
        </w:numPr>
        <w:jc w:val="both"/>
        <w:rPr>
          <w:sz w:val="28"/>
          <w:szCs w:val="28"/>
        </w:rPr>
      </w:pPr>
      <w:r w:rsidRPr="003B04FA">
        <w:rPr>
          <w:sz w:val="28"/>
          <w:szCs w:val="28"/>
        </w:rPr>
        <w:t>Приобрести межличностные и социальные навыки, а также навыки общения.</w:t>
      </w:r>
    </w:p>
    <w:p w:rsidR="00AD177E" w:rsidRPr="00B467F6" w:rsidRDefault="00AD177E" w:rsidP="00B118CC">
      <w:pPr>
        <w:pStyle w:val="3"/>
        <w:spacing w:before="120" w:line="240" w:lineRule="auto"/>
        <w:rPr>
          <w:rFonts w:ascii="Times New Roman" w:hAnsi="Times New Roman"/>
          <w:b w:val="0"/>
          <w:sz w:val="28"/>
          <w:szCs w:val="28"/>
        </w:rPr>
      </w:pPr>
      <w:r w:rsidRPr="00B467F6">
        <w:rPr>
          <w:rFonts w:ascii="Times New Roman" w:hAnsi="Times New Roman"/>
          <w:b w:val="0"/>
          <w:sz w:val="28"/>
          <w:szCs w:val="28"/>
        </w:rPr>
        <w:t>Программа курса«Компьютерное 3D-моделирование»</w:t>
      </w:r>
      <w:r w:rsidRPr="00B467F6">
        <w:rPr>
          <w:rFonts w:ascii="Times New Roman" w:hAnsi="Times New Roman"/>
          <w:b w:val="0"/>
          <w:color w:val="000000"/>
          <w:sz w:val="28"/>
          <w:szCs w:val="28"/>
        </w:rPr>
        <w:t xml:space="preserve">рассчитана на 34 часа в </w:t>
      </w:r>
      <w:r w:rsidR="00A421B8">
        <w:rPr>
          <w:rFonts w:ascii="Times New Roman" w:hAnsi="Times New Roman"/>
          <w:b w:val="0"/>
          <w:color w:val="000000"/>
          <w:sz w:val="28"/>
          <w:szCs w:val="28"/>
        </w:rPr>
        <w:t>6-8</w:t>
      </w:r>
      <w:r w:rsidRPr="00B467F6">
        <w:rPr>
          <w:rFonts w:ascii="Times New Roman" w:hAnsi="Times New Roman"/>
          <w:b w:val="0"/>
          <w:color w:val="000000"/>
          <w:sz w:val="28"/>
          <w:szCs w:val="28"/>
        </w:rPr>
        <w:t xml:space="preserve"> классах и включает </w:t>
      </w:r>
      <w:r w:rsidR="0006725B">
        <w:rPr>
          <w:rFonts w:ascii="Times New Roman" w:hAnsi="Times New Roman"/>
          <w:b w:val="0"/>
          <w:color w:val="000000"/>
          <w:sz w:val="28"/>
          <w:szCs w:val="28"/>
        </w:rPr>
        <w:t>17</w:t>
      </w:r>
      <w:r w:rsidRPr="00B467F6">
        <w:rPr>
          <w:rFonts w:ascii="Times New Roman" w:hAnsi="Times New Roman"/>
          <w:b w:val="0"/>
          <w:color w:val="000000"/>
          <w:sz w:val="28"/>
          <w:szCs w:val="28"/>
        </w:rPr>
        <w:t xml:space="preserve"> часов на теоретическое изучение и практическое освоение методов проектирования и способов изготовления изделий, </w:t>
      </w:r>
      <w:r w:rsidR="0006725B">
        <w:rPr>
          <w:rFonts w:ascii="Times New Roman" w:hAnsi="Times New Roman"/>
          <w:b w:val="0"/>
          <w:color w:val="000000"/>
          <w:sz w:val="28"/>
          <w:szCs w:val="28"/>
        </w:rPr>
        <w:t>17</w:t>
      </w:r>
      <w:r w:rsidRPr="00B467F6">
        <w:rPr>
          <w:rFonts w:ascii="Times New Roman" w:hAnsi="Times New Roman"/>
          <w:b w:val="0"/>
          <w:color w:val="000000"/>
          <w:sz w:val="28"/>
          <w:szCs w:val="28"/>
        </w:rPr>
        <w:t xml:space="preserve"> часов - на проектную деятельность, а также резерв времени </w:t>
      </w:r>
      <w:r w:rsidR="0006725B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B467F6">
        <w:rPr>
          <w:rFonts w:ascii="Times New Roman" w:hAnsi="Times New Roman"/>
          <w:b w:val="0"/>
          <w:color w:val="000000"/>
          <w:sz w:val="28"/>
          <w:szCs w:val="28"/>
        </w:rPr>
        <w:t xml:space="preserve"> час.</w:t>
      </w:r>
    </w:p>
    <w:p w:rsidR="008B61C5" w:rsidRPr="00B467F6" w:rsidRDefault="00327747" w:rsidP="00B118CC">
      <w:pPr>
        <w:widowControl w:val="0"/>
        <w:spacing w:before="120"/>
        <w:jc w:val="center"/>
        <w:rPr>
          <w:b/>
          <w:sz w:val="28"/>
          <w:szCs w:val="28"/>
        </w:rPr>
      </w:pPr>
      <w:r w:rsidRPr="00B467F6">
        <w:rPr>
          <w:b/>
          <w:sz w:val="28"/>
          <w:szCs w:val="28"/>
          <w:lang w:val="en-US"/>
        </w:rPr>
        <w:t>II</w:t>
      </w:r>
      <w:r w:rsidRPr="00B467F6">
        <w:rPr>
          <w:b/>
          <w:sz w:val="28"/>
          <w:szCs w:val="28"/>
        </w:rPr>
        <w:t xml:space="preserve">. Планируемые результаты </w:t>
      </w:r>
      <w:r w:rsidR="00AF1268" w:rsidRPr="00B467F6">
        <w:rPr>
          <w:b/>
          <w:sz w:val="28"/>
          <w:szCs w:val="28"/>
        </w:rPr>
        <w:t xml:space="preserve">освоения </w:t>
      </w:r>
      <w:r w:rsidR="00946D63" w:rsidRPr="00B467F6">
        <w:rPr>
          <w:b/>
          <w:sz w:val="28"/>
          <w:szCs w:val="28"/>
        </w:rPr>
        <w:t xml:space="preserve">предмета </w:t>
      </w:r>
      <w:r w:rsidR="00BB112C" w:rsidRPr="00B467F6">
        <w:rPr>
          <w:b/>
          <w:sz w:val="28"/>
          <w:szCs w:val="28"/>
        </w:rPr>
        <w:t>информатика</w:t>
      </w:r>
      <w:r w:rsidR="00AF1268" w:rsidRPr="00B467F6">
        <w:rPr>
          <w:b/>
          <w:sz w:val="28"/>
          <w:szCs w:val="28"/>
        </w:rPr>
        <w:t>.</w:t>
      </w:r>
    </w:p>
    <w:p w:rsidR="00AD177E" w:rsidRPr="00B467F6" w:rsidRDefault="00AD177E" w:rsidP="00B118CC">
      <w:pPr>
        <w:pStyle w:val="21"/>
        <w:rPr>
          <w:sz w:val="28"/>
          <w:szCs w:val="28"/>
        </w:rPr>
      </w:pPr>
      <w:r w:rsidRPr="00B467F6">
        <w:rPr>
          <w:sz w:val="28"/>
          <w:szCs w:val="28"/>
        </w:rPr>
        <w:t xml:space="preserve">В итоге работы по программе учащимися должны быть достигнуты личностные, </w:t>
      </w:r>
      <w:proofErr w:type="spellStart"/>
      <w:r w:rsidRPr="00B467F6">
        <w:rPr>
          <w:sz w:val="28"/>
          <w:szCs w:val="28"/>
        </w:rPr>
        <w:t>метапредметные</w:t>
      </w:r>
      <w:proofErr w:type="spellEnd"/>
      <w:r w:rsidRPr="00B467F6">
        <w:rPr>
          <w:sz w:val="28"/>
          <w:szCs w:val="28"/>
        </w:rPr>
        <w:t xml:space="preserve"> и предметные результаты освоения основной образовательной программы.</w:t>
      </w:r>
    </w:p>
    <w:p w:rsidR="00AD177E" w:rsidRPr="00B467F6" w:rsidRDefault="00AD177E" w:rsidP="00B118CC">
      <w:pPr>
        <w:pStyle w:val="21"/>
        <w:rPr>
          <w:sz w:val="28"/>
          <w:szCs w:val="28"/>
        </w:rPr>
      </w:pPr>
      <w:r w:rsidRPr="00B467F6">
        <w:rPr>
          <w:i/>
          <w:sz w:val="28"/>
          <w:szCs w:val="28"/>
        </w:rPr>
        <w:t>Личностные результаты</w:t>
      </w:r>
      <w:r w:rsidRPr="00B467F6">
        <w:rPr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 формируемыми при изучении компьютерного 3</w:t>
      </w:r>
      <w:r w:rsidRPr="00B467F6">
        <w:rPr>
          <w:sz w:val="28"/>
          <w:szCs w:val="28"/>
          <w:lang w:val="en-US"/>
        </w:rPr>
        <w:t>D</w:t>
      </w:r>
      <w:r w:rsidRPr="00B467F6">
        <w:rPr>
          <w:sz w:val="28"/>
          <w:szCs w:val="28"/>
        </w:rPr>
        <w:t>-моделирования в основной школе, являются: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владение навыками компьютерного</w:t>
      </w:r>
      <w:r w:rsidR="003B6860" w:rsidRPr="003B6860">
        <w:rPr>
          <w:sz w:val="28"/>
          <w:szCs w:val="28"/>
        </w:rPr>
        <w:t xml:space="preserve"> </w:t>
      </w:r>
      <w:r w:rsidRPr="00B467F6">
        <w:rPr>
          <w:sz w:val="28"/>
          <w:szCs w:val="28"/>
        </w:rPr>
        <w:t>моделирования и критичной оценки получаемых</w:t>
      </w:r>
      <w:r w:rsidR="003B6860" w:rsidRPr="003B6860">
        <w:rPr>
          <w:sz w:val="28"/>
          <w:szCs w:val="28"/>
        </w:rPr>
        <w:t xml:space="preserve"> </w:t>
      </w:r>
      <w:r w:rsidRPr="00B467F6">
        <w:rPr>
          <w:sz w:val="28"/>
          <w:szCs w:val="28"/>
        </w:rPr>
        <w:t>моделей; ответственное отношение к информации с учетом правовых 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lastRenderedPageBreak/>
        <w:t>способность увязать учебное содержание с собственным жизненным опытом, понять значимость подготовки в области компьютерного моделирования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овладение навыками адаптации в динамично изменяющемся и развивающемся мире;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развитие мотивов учебной деятельности;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развитие самостоятельности и личной ответственности за свои поступки в информационной деятельности, на основе представления о нравственных нормах и социальной справедливости и свободе;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умении не создавать конфликтов и находить выходы из спорных ситуаций;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способность увязать учебное содержание с собственным жизненным опытом;</w:t>
      </w:r>
    </w:p>
    <w:p w:rsidR="00AD177E" w:rsidRPr="00B467F6" w:rsidRDefault="00AD177E" w:rsidP="00B118C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ИКТ.</w:t>
      </w:r>
    </w:p>
    <w:p w:rsidR="00AD177E" w:rsidRPr="00B467F6" w:rsidRDefault="00AD177E" w:rsidP="00B118CC">
      <w:pPr>
        <w:ind w:left="357"/>
        <w:jc w:val="both"/>
        <w:rPr>
          <w:sz w:val="28"/>
          <w:szCs w:val="28"/>
        </w:rPr>
      </w:pPr>
    </w:p>
    <w:p w:rsidR="00AD177E" w:rsidRPr="00B467F6" w:rsidRDefault="00AD177E" w:rsidP="00B118CC">
      <w:pPr>
        <w:pStyle w:val="21"/>
        <w:rPr>
          <w:sz w:val="28"/>
          <w:szCs w:val="28"/>
        </w:rPr>
      </w:pPr>
      <w:r w:rsidRPr="00B467F6">
        <w:rPr>
          <w:i/>
          <w:sz w:val="28"/>
          <w:szCs w:val="28"/>
        </w:rPr>
        <w:t>Предметные</w:t>
      </w:r>
      <w:r w:rsidRPr="00B467F6">
        <w:rPr>
          <w:sz w:val="28"/>
          <w:szCs w:val="28"/>
        </w:rPr>
        <w:t xml:space="preserve"> результаты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 w:rsidR="00AD177E" w:rsidRPr="00B467F6" w:rsidRDefault="00AD177E" w:rsidP="00B118CC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формирование представления об основных изучаемых понятиях: компьютерное моделирование, алгоритм, модель – и их свойствах, </w:t>
      </w:r>
      <w:r w:rsidRPr="00B467F6">
        <w:rPr>
          <w:sz w:val="28"/>
          <w:szCs w:val="28"/>
          <w:lang w:val="en-US"/>
        </w:rPr>
        <w:t>CAD</w:t>
      </w:r>
      <w:r w:rsidRPr="00B467F6">
        <w:rPr>
          <w:sz w:val="28"/>
          <w:szCs w:val="28"/>
        </w:rPr>
        <w:t>/</w:t>
      </w:r>
      <w:r w:rsidRPr="00B467F6">
        <w:rPr>
          <w:sz w:val="28"/>
          <w:szCs w:val="28"/>
          <w:lang w:val="en-US"/>
        </w:rPr>
        <w:t>CAM</w:t>
      </w:r>
      <w:r w:rsidRPr="00B467F6">
        <w:rPr>
          <w:sz w:val="28"/>
          <w:szCs w:val="28"/>
        </w:rPr>
        <w:t>-технологиях;</w:t>
      </w:r>
    </w:p>
    <w:p w:rsidR="00AD177E" w:rsidRPr="00B467F6" w:rsidRDefault="00AD177E" w:rsidP="00B118CC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компьютерного моделирования и изготовления изделий на станке с ЧПУ; формирование знаний </w:t>
      </w:r>
      <w:proofErr w:type="spellStart"/>
      <w:r w:rsidRPr="00B467F6">
        <w:rPr>
          <w:sz w:val="28"/>
          <w:szCs w:val="28"/>
        </w:rPr>
        <w:t>окомпозиции</w:t>
      </w:r>
      <w:proofErr w:type="spellEnd"/>
      <w:r w:rsidRPr="00B467F6">
        <w:rPr>
          <w:sz w:val="28"/>
          <w:szCs w:val="28"/>
        </w:rPr>
        <w:t xml:space="preserve"> и декомпозиции, об устройстве станка, о режимах резания, о свойствах материалов;</w:t>
      </w:r>
    </w:p>
    <w:p w:rsidR="00AD177E" w:rsidRPr="00B467F6" w:rsidRDefault="00AD177E" w:rsidP="00B118CC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формирование представлений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D177E" w:rsidRPr="00B467F6" w:rsidRDefault="00AD177E" w:rsidP="00B118CC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lastRenderedPageBreak/>
        <w:t>формирование умений формализации и структурирования информации, умение выбирать способ представления данных в соответствии с поставленной задачей – компьютерная 3</w:t>
      </w:r>
      <w:r w:rsidRPr="00B467F6">
        <w:rPr>
          <w:sz w:val="28"/>
          <w:szCs w:val="28"/>
          <w:lang w:val="en-US"/>
        </w:rPr>
        <w:t>D</w:t>
      </w:r>
      <w:r w:rsidRPr="00B467F6">
        <w:rPr>
          <w:sz w:val="28"/>
          <w:szCs w:val="28"/>
        </w:rPr>
        <w:t>-модель;</w:t>
      </w:r>
    </w:p>
    <w:p w:rsidR="00AC7C24" w:rsidRPr="00B118CC" w:rsidRDefault="00AD177E" w:rsidP="00B118CC">
      <w:pPr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компьютером и станком.</w:t>
      </w:r>
    </w:p>
    <w:p w:rsidR="00AC7C24" w:rsidRDefault="00AC7C24" w:rsidP="00B118CC">
      <w:pPr>
        <w:jc w:val="center"/>
        <w:rPr>
          <w:b/>
          <w:sz w:val="28"/>
          <w:szCs w:val="28"/>
        </w:rPr>
      </w:pPr>
    </w:p>
    <w:p w:rsidR="00AD177E" w:rsidRPr="00B467F6" w:rsidRDefault="00AD177E" w:rsidP="00B118CC">
      <w:pPr>
        <w:jc w:val="center"/>
        <w:rPr>
          <w:b/>
          <w:sz w:val="28"/>
          <w:szCs w:val="28"/>
        </w:rPr>
      </w:pPr>
      <w:r w:rsidRPr="00B467F6">
        <w:rPr>
          <w:b/>
          <w:sz w:val="28"/>
          <w:szCs w:val="28"/>
        </w:rPr>
        <w:t xml:space="preserve">Перечень знаний и умений, формируемых у учащихся </w:t>
      </w:r>
      <w:r w:rsidR="003B6860" w:rsidRPr="001D076C">
        <w:rPr>
          <w:b/>
          <w:sz w:val="28"/>
          <w:szCs w:val="28"/>
        </w:rPr>
        <w:t>6</w:t>
      </w:r>
      <w:r w:rsidRPr="00B467F6">
        <w:rPr>
          <w:b/>
          <w:sz w:val="28"/>
          <w:szCs w:val="28"/>
        </w:rPr>
        <w:t>-ых классов:</w:t>
      </w:r>
    </w:p>
    <w:p w:rsidR="00AD177E" w:rsidRPr="00B467F6" w:rsidRDefault="00AD177E" w:rsidP="00B118CC">
      <w:pPr>
        <w:jc w:val="center"/>
        <w:rPr>
          <w:b/>
          <w:sz w:val="28"/>
          <w:szCs w:val="28"/>
        </w:rPr>
      </w:pPr>
    </w:p>
    <w:p w:rsidR="00AD177E" w:rsidRPr="00B467F6" w:rsidRDefault="00AD177E" w:rsidP="00B118CC">
      <w:pPr>
        <w:pStyle w:val="2"/>
        <w:ind w:left="360"/>
        <w:rPr>
          <w:b/>
          <w:i/>
          <w:sz w:val="28"/>
          <w:szCs w:val="28"/>
          <w:highlight w:val="yellow"/>
        </w:rPr>
      </w:pPr>
      <w:r w:rsidRPr="00B467F6">
        <w:rPr>
          <w:b/>
          <w:i/>
          <w:sz w:val="28"/>
          <w:szCs w:val="28"/>
        </w:rPr>
        <w:t>В результате изучения курса "</w:t>
      </w:r>
      <w:r w:rsidRPr="00B467F6">
        <w:rPr>
          <w:b/>
          <w:i/>
          <w:color w:val="000000"/>
          <w:sz w:val="28"/>
          <w:szCs w:val="28"/>
        </w:rPr>
        <w:t>Компьютерное 3</w:t>
      </w:r>
      <w:r w:rsidRPr="00B467F6">
        <w:rPr>
          <w:b/>
          <w:i/>
          <w:color w:val="000000"/>
          <w:sz w:val="28"/>
          <w:szCs w:val="28"/>
          <w:lang w:val="en-US"/>
        </w:rPr>
        <w:t>D</w:t>
      </w:r>
      <w:r w:rsidRPr="00B467F6">
        <w:rPr>
          <w:b/>
          <w:i/>
          <w:color w:val="000000"/>
          <w:sz w:val="28"/>
          <w:szCs w:val="28"/>
        </w:rPr>
        <w:t>-моделирование"</w:t>
      </w:r>
      <w:r w:rsidRPr="00B467F6">
        <w:rPr>
          <w:b/>
          <w:i/>
          <w:sz w:val="28"/>
          <w:szCs w:val="28"/>
        </w:rPr>
        <w:t xml:space="preserve"> ученик должен:</w:t>
      </w:r>
    </w:p>
    <w:p w:rsidR="00AD177E" w:rsidRPr="00B467F6" w:rsidRDefault="00AD177E" w:rsidP="00B118CC">
      <w:pPr>
        <w:ind w:left="360"/>
        <w:jc w:val="both"/>
        <w:outlineLvl w:val="0"/>
        <w:rPr>
          <w:i/>
          <w:sz w:val="28"/>
          <w:szCs w:val="28"/>
        </w:rPr>
      </w:pPr>
      <w:r w:rsidRPr="00B467F6">
        <w:rPr>
          <w:i/>
          <w:sz w:val="28"/>
          <w:szCs w:val="28"/>
        </w:rPr>
        <w:t>Знать/понимать: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методы композиции и декомпозиции трехмерных элементов деталей;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преимущества современных технологий трехмерного моделирования деталей и их изготовления на </w:t>
      </w:r>
      <w:r w:rsidR="00E12202">
        <w:rPr>
          <w:sz w:val="28"/>
          <w:szCs w:val="28"/>
        </w:rPr>
        <w:t>3</w:t>
      </w:r>
      <w:r w:rsidR="00E12202">
        <w:rPr>
          <w:sz w:val="28"/>
          <w:szCs w:val="28"/>
          <w:lang w:val="en-US"/>
        </w:rPr>
        <w:t>D</w:t>
      </w:r>
      <w:r w:rsidR="00E12202">
        <w:rPr>
          <w:sz w:val="28"/>
          <w:szCs w:val="28"/>
        </w:rPr>
        <w:t xml:space="preserve"> принтере</w:t>
      </w:r>
      <w:r w:rsidRPr="00B467F6">
        <w:rPr>
          <w:sz w:val="28"/>
          <w:szCs w:val="28"/>
        </w:rPr>
        <w:t xml:space="preserve">; 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принципы работы </w:t>
      </w:r>
      <w:r w:rsidR="00E12202">
        <w:rPr>
          <w:sz w:val="28"/>
          <w:szCs w:val="28"/>
        </w:rPr>
        <w:t>3</w:t>
      </w:r>
      <w:r w:rsidR="00E12202">
        <w:rPr>
          <w:sz w:val="28"/>
          <w:szCs w:val="28"/>
          <w:lang w:val="en-US"/>
        </w:rPr>
        <w:t>D</w:t>
      </w:r>
      <w:r w:rsidR="00E12202">
        <w:rPr>
          <w:sz w:val="28"/>
          <w:szCs w:val="28"/>
        </w:rPr>
        <w:t xml:space="preserve"> принтеров</w:t>
      </w:r>
      <w:r w:rsidRPr="00B467F6">
        <w:rPr>
          <w:sz w:val="28"/>
          <w:szCs w:val="28"/>
        </w:rPr>
        <w:t>;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правила техники безопасности при работе  на </w:t>
      </w:r>
      <w:r w:rsidR="00E12202">
        <w:rPr>
          <w:sz w:val="28"/>
          <w:szCs w:val="28"/>
        </w:rPr>
        <w:t>3</w:t>
      </w:r>
      <w:r w:rsidR="00E12202">
        <w:rPr>
          <w:sz w:val="28"/>
          <w:szCs w:val="28"/>
          <w:lang w:val="en-US"/>
        </w:rPr>
        <w:t>D</w:t>
      </w:r>
      <w:r w:rsidR="00E12202">
        <w:rPr>
          <w:sz w:val="28"/>
          <w:szCs w:val="28"/>
        </w:rPr>
        <w:t xml:space="preserve"> принтере</w:t>
      </w:r>
      <w:r w:rsidRPr="00B467F6">
        <w:rPr>
          <w:sz w:val="28"/>
          <w:szCs w:val="28"/>
        </w:rPr>
        <w:t>;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творческие методы решения  технологических задач;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применимость и </w:t>
      </w:r>
      <w:proofErr w:type="spellStart"/>
      <w:r w:rsidRPr="00B467F6">
        <w:rPr>
          <w:sz w:val="28"/>
          <w:szCs w:val="28"/>
        </w:rPr>
        <w:t>востребованность</w:t>
      </w:r>
      <w:proofErr w:type="spellEnd"/>
      <w:r w:rsidRPr="00B467F6">
        <w:rPr>
          <w:sz w:val="28"/>
          <w:szCs w:val="28"/>
        </w:rPr>
        <w:t xml:space="preserve"> </w:t>
      </w:r>
      <w:r w:rsidRPr="00B467F6">
        <w:rPr>
          <w:sz w:val="28"/>
          <w:szCs w:val="28"/>
          <w:lang w:val="en-US"/>
        </w:rPr>
        <w:t>CAD</w:t>
      </w:r>
      <w:r w:rsidRPr="00B467F6">
        <w:rPr>
          <w:sz w:val="28"/>
          <w:szCs w:val="28"/>
        </w:rPr>
        <w:t>-</w:t>
      </w:r>
      <w:r w:rsidRPr="00B467F6">
        <w:rPr>
          <w:sz w:val="28"/>
          <w:szCs w:val="28"/>
          <w:lang w:val="en-US"/>
        </w:rPr>
        <w:t>CAM</w:t>
      </w:r>
      <w:r w:rsidRPr="00B467F6">
        <w:rPr>
          <w:sz w:val="28"/>
          <w:szCs w:val="28"/>
        </w:rPr>
        <w:t xml:space="preserve"> технологий в различных областях деятельности  (архитектуре, машиностроении, дизайне и т.д.);</w:t>
      </w:r>
    </w:p>
    <w:p w:rsidR="00AD177E" w:rsidRPr="00B467F6" w:rsidRDefault="00AD177E" w:rsidP="00B118C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принципы получения трехмерных моделей реальных изделий с помощью сканирования. </w:t>
      </w:r>
    </w:p>
    <w:p w:rsidR="00AD177E" w:rsidRPr="00B467F6" w:rsidRDefault="00AD177E" w:rsidP="00B118CC">
      <w:pPr>
        <w:ind w:left="360"/>
        <w:jc w:val="both"/>
        <w:rPr>
          <w:i/>
          <w:sz w:val="28"/>
          <w:szCs w:val="28"/>
        </w:rPr>
      </w:pPr>
      <w:r w:rsidRPr="00B467F6">
        <w:rPr>
          <w:i/>
          <w:sz w:val="28"/>
          <w:szCs w:val="28"/>
        </w:rPr>
        <w:t>Уметь: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проектировать и моделировать изделия с применением </w:t>
      </w:r>
      <w:r w:rsidRPr="00B467F6">
        <w:rPr>
          <w:sz w:val="28"/>
          <w:szCs w:val="28"/>
          <w:lang w:val="en-US"/>
        </w:rPr>
        <w:t>CAD</w:t>
      </w:r>
      <w:r w:rsidRPr="00B467F6">
        <w:rPr>
          <w:sz w:val="28"/>
          <w:szCs w:val="28"/>
        </w:rPr>
        <w:t xml:space="preserve"> технологий; 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моделировать процесс обработки детали с применением соответствующего программного обеспечения; </w:t>
      </w:r>
    </w:p>
    <w:p w:rsidR="00AD177E" w:rsidRPr="00E12202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применять методы </w:t>
      </w:r>
      <w:r w:rsidRPr="00B467F6">
        <w:rPr>
          <w:sz w:val="28"/>
          <w:szCs w:val="28"/>
          <w:lang w:val="en-US"/>
        </w:rPr>
        <w:t>CAM</w:t>
      </w:r>
      <w:r w:rsidRPr="00B467F6">
        <w:rPr>
          <w:sz w:val="28"/>
          <w:szCs w:val="28"/>
        </w:rPr>
        <w:t xml:space="preserve"> технологий для изготовления </w:t>
      </w:r>
      <w:r w:rsidR="00E12202" w:rsidRPr="00B467F6">
        <w:rPr>
          <w:sz w:val="28"/>
          <w:szCs w:val="28"/>
        </w:rPr>
        <w:t xml:space="preserve">на </w:t>
      </w:r>
      <w:r w:rsidR="00E12202">
        <w:rPr>
          <w:sz w:val="28"/>
          <w:szCs w:val="28"/>
        </w:rPr>
        <w:t>3</w:t>
      </w:r>
      <w:r w:rsidR="00E12202">
        <w:rPr>
          <w:sz w:val="28"/>
          <w:szCs w:val="28"/>
          <w:lang w:val="en-US"/>
        </w:rPr>
        <w:t>D</w:t>
      </w:r>
      <w:r w:rsidR="00E12202">
        <w:rPr>
          <w:sz w:val="28"/>
          <w:szCs w:val="28"/>
        </w:rPr>
        <w:t xml:space="preserve"> принтере</w:t>
      </w:r>
      <w:r w:rsidRPr="00B467F6">
        <w:rPr>
          <w:sz w:val="28"/>
          <w:szCs w:val="28"/>
        </w:rPr>
        <w:t>;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решать технологические задачи с применением методов творческой деятельности; 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анализировать и определять пути повышения производительности обработки детали;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планировать и организовывать проектную деятельность и процесс труда;</w:t>
      </w:r>
    </w:p>
    <w:p w:rsidR="00AD177E" w:rsidRPr="00B467F6" w:rsidRDefault="00AD177E" w:rsidP="00B118C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уточнять и корректировать профессиональные намерения.</w:t>
      </w:r>
    </w:p>
    <w:p w:rsidR="00AD177E" w:rsidRPr="00B467F6" w:rsidRDefault="00AD177E" w:rsidP="00B118CC">
      <w:pPr>
        <w:ind w:left="360"/>
        <w:jc w:val="both"/>
        <w:outlineLvl w:val="0"/>
        <w:rPr>
          <w:sz w:val="28"/>
          <w:szCs w:val="28"/>
        </w:rPr>
      </w:pPr>
      <w:r w:rsidRPr="00B467F6">
        <w:rPr>
          <w:i/>
          <w:sz w:val="28"/>
          <w:szCs w:val="28"/>
        </w:rPr>
        <w:t>Использовать полученные знания и умения в выбранной области деятельности</w:t>
      </w:r>
      <w:r w:rsidRPr="00B467F6">
        <w:rPr>
          <w:sz w:val="28"/>
          <w:szCs w:val="28"/>
        </w:rPr>
        <w:t xml:space="preserve">: </w:t>
      </w:r>
    </w:p>
    <w:p w:rsidR="00AD177E" w:rsidRPr="00B467F6" w:rsidRDefault="00AD177E" w:rsidP="00B118CC">
      <w:pPr>
        <w:numPr>
          <w:ilvl w:val="0"/>
          <w:numId w:val="6"/>
        </w:numPr>
        <w:tabs>
          <w:tab w:val="num" w:pos="92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 xml:space="preserve">для успешной самостоятельной деятельности на рынке труда; </w:t>
      </w:r>
    </w:p>
    <w:p w:rsidR="00AD177E" w:rsidRPr="00B467F6" w:rsidRDefault="00AD177E" w:rsidP="00B118CC">
      <w:pPr>
        <w:numPr>
          <w:ilvl w:val="0"/>
          <w:numId w:val="6"/>
        </w:numPr>
        <w:tabs>
          <w:tab w:val="num" w:pos="92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выбора траектории получения профессионального образования и построения профессиональной карьеры;</w:t>
      </w:r>
    </w:p>
    <w:p w:rsidR="00AC7C24" w:rsidRPr="00B118CC" w:rsidRDefault="00AD177E" w:rsidP="00B118CC">
      <w:pPr>
        <w:numPr>
          <w:ilvl w:val="0"/>
          <w:numId w:val="6"/>
        </w:numPr>
        <w:tabs>
          <w:tab w:val="num" w:pos="92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467F6">
        <w:rPr>
          <w:sz w:val="28"/>
          <w:szCs w:val="28"/>
        </w:rPr>
        <w:t>повышения эффективности результатов своего труда</w:t>
      </w:r>
      <w:r w:rsidR="00AC7C24">
        <w:rPr>
          <w:sz w:val="28"/>
          <w:szCs w:val="28"/>
        </w:rPr>
        <w:t>.</w:t>
      </w:r>
    </w:p>
    <w:p w:rsidR="00D35B87" w:rsidRDefault="00D35B87" w:rsidP="008B61C5">
      <w:pPr>
        <w:widowControl w:val="0"/>
        <w:spacing w:before="120"/>
        <w:jc w:val="center"/>
        <w:rPr>
          <w:b/>
          <w:sz w:val="28"/>
          <w:szCs w:val="28"/>
          <w:highlight w:val="yellow"/>
        </w:rPr>
      </w:pPr>
    </w:p>
    <w:p w:rsidR="00B118CC" w:rsidRDefault="00B118CC" w:rsidP="008B61C5">
      <w:pPr>
        <w:widowControl w:val="0"/>
        <w:spacing w:before="120"/>
        <w:jc w:val="center"/>
        <w:rPr>
          <w:b/>
          <w:sz w:val="28"/>
          <w:szCs w:val="28"/>
          <w:highlight w:val="yellow"/>
        </w:rPr>
      </w:pPr>
    </w:p>
    <w:p w:rsidR="00B118CC" w:rsidRDefault="00B118CC" w:rsidP="008B61C5">
      <w:pPr>
        <w:widowControl w:val="0"/>
        <w:spacing w:before="120"/>
        <w:jc w:val="center"/>
        <w:rPr>
          <w:b/>
          <w:sz w:val="28"/>
          <w:szCs w:val="28"/>
          <w:highlight w:val="yellow"/>
        </w:rPr>
      </w:pPr>
    </w:p>
    <w:p w:rsidR="00B118CC" w:rsidRDefault="00B118CC">
      <w:pPr>
        <w:spacing w:after="200" w:line="276" w:lineRule="auto"/>
        <w:rPr>
          <w:b/>
          <w:sz w:val="28"/>
          <w:szCs w:val="28"/>
          <w:highlight w:val="yellow"/>
        </w:rPr>
        <w:sectPr w:rsidR="00B118CC" w:rsidSect="002826CF">
          <w:footerReference w:type="default" r:id="rId9"/>
          <w:pgSz w:w="11906" w:h="16838"/>
          <w:pgMar w:top="851" w:right="851" w:bottom="1276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  <w:highlight w:val="yellow"/>
        </w:rPr>
        <w:br w:type="page"/>
      </w:r>
    </w:p>
    <w:p w:rsidR="00B118CC" w:rsidRPr="00B467F6" w:rsidRDefault="00B118CC" w:rsidP="008B61C5">
      <w:pPr>
        <w:widowControl w:val="0"/>
        <w:spacing w:before="120"/>
        <w:jc w:val="center"/>
        <w:rPr>
          <w:b/>
          <w:sz w:val="28"/>
          <w:szCs w:val="28"/>
          <w:highlight w:val="yellow"/>
        </w:rPr>
      </w:pPr>
    </w:p>
    <w:p w:rsidR="00327747" w:rsidRPr="00B467F6" w:rsidRDefault="00327747" w:rsidP="00327747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E4D8C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Предметные</w:t>
      </w:r>
      <w:r w:rsidR="00967874" w:rsidRPr="009E4D8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результаты</w:t>
      </w:r>
      <w:r w:rsidRPr="009E4D8C">
        <w:rPr>
          <w:rFonts w:eastAsiaTheme="minorHAnsi"/>
          <w:b/>
          <w:bCs/>
          <w:i/>
          <w:iCs/>
          <w:sz w:val="28"/>
          <w:szCs w:val="28"/>
          <w:lang w:eastAsia="en-US"/>
        </w:rPr>
        <w:t>:</w:t>
      </w:r>
    </w:p>
    <w:tbl>
      <w:tblPr>
        <w:tblW w:w="15026" w:type="dxa"/>
        <w:tblInd w:w="-34" w:type="dxa"/>
        <w:tblLayout w:type="fixed"/>
        <w:tblLook w:val="0000"/>
      </w:tblPr>
      <w:tblGrid>
        <w:gridCol w:w="993"/>
        <w:gridCol w:w="1984"/>
        <w:gridCol w:w="6237"/>
        <w:gridCol w:w="5812"/>
      </w:tblGrid>
      <w:tr w:rsidR="008E5910" w:rsidRPr="00B467F6" w:rsidTr="00AC7C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910" w:rsidRPr="00B467F6" w:rsidRDefault="008E5910" w:rsidP="00756F8A">
            <w:pPr>
              <w:jc w:val="center"/>
            </w:pPr>
            <w:r w:rsidRPr="00B467F6"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910" w:rsidRPr="00B467F6" w:rsidRDefault="008E5910" w:rsidP="00756F8A">
            <w:pPr>
              <w:jc w:val="center"/>
            </w:pPr>
            <w:r w:rsidRPr="00B467F6">
              <w:t>Наименование раздела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910" w:rsidRPr="00B467F6" w:rsidRDefault="008E5910" w:rsidP="00756F8A">
            <w:pPr>
              <w:jc w:val="center"/>
            </w:pPr>
            <w:r w:rsidRPr="00B467F6">
              <w:t>Ученик научится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910" w:rsidRPr="00B467F6" w:rsidRDefault="008E5910" w:rsidP="00756F8A">
            <w:pPr>
              <w:jc w:val="center"/>
            </w:pPr>
            <w:r w:rsidRPr="00B467F6">
              <w:t>Ученик получит возможность научиться</w:t>
            </w:r>
          </w:p>
        </w:tc>
      </w:tr>
      <w:tr w:rsidR="00D35B87" w:rsidRPr="00B467F6" w:rsidTr="00AC7C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87" w:rsidRPr="00B467F6" w:rsidRDefault="001D076C" w:rsidP="004539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B87" w:rsidRPr="00B467F6" w:rsidRDefault="00FF2398" w:rsidP="00756F8A">
            <w:pPr>
              <w:snapToGrid w:val="0"/>
              <w:rPr>
                <w:b/>
              </w:rPr>
            </w:pPr>
            <w:r w:rsidRPr="00B467F6">
              <w:rPr>
                <w:b/>
                <w:color w:val="000000"/>
              </w:rPr>
              <w:t>Введение в 3</w:t>
            </w:r>
            <w:r w:rsidRPr="00B467F6">
              <w:rPr>
                <w:b/>
                <w:color w:val="000000"/>
                <w:lang w:val="en-US"/>
              </w:rPr>
              <w:t>D</w:t>
            </w:r>
            <w:r w:rsidRPr="00B467F6">
              <w:rPr>
                <w:b/>
                <w:color w:val="000000"/>
              </w:rPr>
              <w:t>-моделирование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B87" w:rsidRPr="001D076C" w:rsidRDefault="007A26C7" w:rsidP="001D076C">
            <w:pPr>
              <w:overflowPunct w:val="0"/>
              <w:autoSpaceDE w:val="0"/>
              <w:autoSpaceDN w:val="0"/>
              <w:adjustRightInd w:val="0"/>
              <w:ind w:left="-108" w:firstLine="468"/>
              <w:jc w:val="both"/>
              <w:textAlignment w:val="baseline"/>
              <w:rPr>
                <w:bCs/>
              </w:rPr>
            </w:pPr>
            <w:r w:rsidRPr="00B467F6">
              <w:rPr>
                <w:bCs/>
              </w:rPr>
              <w:t>Понимать, какие новые технологии используются при проектировании и изготовлении деталей.</w:t>
            </w:r>
            <w:r w:rsidR="001D076C">
              <w:rPr>
                <w:bCs/>
              </w:rPr>
              <w:t xml:space="preserve"> </w:t>
            </w:r>
            <w:r w:rsidR="001D076C">
              <w:t>П</w:t>
            </w:r>
            <w:r w:rsidRPr="00B467F6">
              <w:t>реимущества современных технологий трехмерного моделирования деталей и их изготовления на станках с ЧПУ</w:t>
            </w:r>
            <w:r w:rsidR="001D076C">
              <w:t xml:space="preserve"> и 3</w:t>
            </w:r>
            <w:r w:rsidR="001D076C">
              <w:rPr>
                <w:lang w:val="en-US"/>
              </w:rPr>
              <w:t>D</w:t>
            </w:r>
            <w:r w:rsidR="001D076C" w:rsidRPr="001D076C">
              <w:t>-</w:t>
            </w:r>
            <w:r w:rsidR="001D076C">
              <w:t>принтерах</w:t>
            </w:r>
            <w:r w:rsidRPr="00B467F6">
              <w:t>;</w:t>
            </w:r>
            <w:r w:rsidR="00DF192A">
              <w:t xml:space="preserve"> Понимать устройство и принцип работы 3</w:t>
            </w:r>
            <w:r w:rsidR="00DF192A">
              <w:rPr>
                <w:lang w:val="en-US"/>
              </w:rPr>
              <w:t>D</w:t>
            </w:r>
            <w:r w:rsidR="00DF192A" w:rsidRPr="00DF192A">
              <w:t>-</w:t>
            </w:r>
            <w:r w:rsidR="00DF192A">
              <w:t>принтера, какие материалы используются для печати. П</w:t>
            </w:r>
            <w:r w:rsidRPr="00B467F6">
              <w:t>равила техники безопасности при ра</w:t>
            </w:r>
            <w:r w:rsidR="00DF192A">
              <w:t xml:space="preserve">боте  на </w:t>
            </w:r>
            <w:r w:rsidR="001D076C">
              <w:t xml:space="preserve"> 3</w:t>
            </w:r>
            <w:r w:rsidR="001D076C">
              <w:rPr>
                <w:lang w:val="en-US"/>
              </w:rPr>
              <w:t>D</w:t>
            </w:r>
            <w:r w:rsidR="001D076C">
              <w:t>-принтерах.</w:t>
            </w:r>
            <w:r w:rsidR="00DF192A"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textAlignment w:val="baseline"/>
            </w:pPr>
            <w:r w:rsidRPr="00B467F6">
              <w:rPr>
                <w:bCs/>
                <w:color w:val="000000" w:themeColor="text1"/>
              </w:rPr>
              <w:t>Понимать новые направления в развитии САПР.</w:t>
            </w:r>
            <w:r w:rsidR="001D076C">
              <w:rPr>
                <w:bCs/>
                <w:color w:val="000000" w:themeColor="text1"/>
              </w:rPr>
              <w:t xml:space="preserve"> </w:t>
            </w:r>
            <w:r w:rsidR="001D076C">
              <w:t>П</w:t>
            </w:r>
            <w:r w:rsidRPr="00B467F6">
              <w:t>ланировать и организовывать проектную деятельность и процесс труда;</w:t>
            </w:r>
          </w:p>
          <w:p w:rsidR="007A26C7" w:rsidRPr="00B467F6" w:rsidRDefault="001D076C" w:rsidP="007A26C7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textAlignment w:val="baseline"/>
            </w:pPr>
            <w:r>
              <w:t>У</w:t>
            </w:r>
            <w:r w:rsidR="007A26C7" w:rsidRPr="00B467F6">
              <w:t>точнять и корректировать профессиональные намерения.</w:t>
            </w:r>
            <w:r>
              <w:t xml:space="preserve"> </w:t>
            </w:r>
          </w:p>
          <w:p w:rsidR="00D35B87" w:rsidRPr="00B467F6" w:rsidRDefault="00D35B87" w:rsidP="00002BFC">
            <w:pPr>
              <w:snapToGrid w:val="0"/>
              <w:jc w:val="both"/>
              <w:rPr>
                <w:bCs/>
                <w:color w:val="000000" w:themeColor="text1"/>
              </w:rPr>
            </w:pPr>
          </w:p>
        </w:tc>
      </w:tr>
      <w:tr w:rsidR="00D35B87" w:rsidRPr="00B467F6" w:rsidTr="00AC7C2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5B87" w:rsidRPr="00B467F6" w:rsidRDefault="001D076C" w:rsidP="004539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5B87" w:rsidRPr="00B467F6" w:rsidRDefault="001D076C" w:rsidP="00756F8A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Изучение работы программы </w:t>
            </w:r>
            <w:proofErr w:type="spellStart"/>
            <w:r w:rsidRPr="00CC3B58">
              <w:rPr>
                <w:b/>
                <w:lang w:val="en-US"/>
              </w:rPr>
              <w:t>TinkerCAD</w:t>
            </w:r>
            <w:proofErr w:type="spellEnd"/>
            <w:r w:rsidRPr="00CC3B58">
              <w:rPr>
                <w:b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112C" w:rsidRDefault="001C2659" w:rsidP="001C2659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>
              <w:rPr>
                <w:bCs/>
              </w:rPr>
              <w:t xml:space="preserve">Понимать назначение </w:t>
            </w:r>
            <w:proofErr w:type="spellStart"/>
            <w:r>
              <w:rPr>
                <w:bCs/>
              </w:rPr>
              <w:t>онлайн</w:t>
            </w:r>
            <w:proofErr w:type="spellEnd"/>
            <w:r>
              <w:rPr>
                <w:bCs/>
              </w:rPr>
              <w:t xml:space="preserve"> ресурса </w:t>
            </w:r>
            <w:proofErr w:type="spellStart"/>
            <w:r w:rsidRPr="00DB3F63">
              <w:t>TinkerCAD</w:t>
            </w:r>
            <w:proofErr w:type="spellEnd"/>
            <w:r>
              <w:t>, регистрироваться в программе, создавать новые проекты.</w:t>
            </w:r>
          </w:p>
          <w:p w:rsidR="001C2659" w:rsidRDefault="00696D01" w:rsidP="001C2659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>
              <w:t>Создавать простые фигуры, перемещать, вращать и масштабировать их. Группировать и выравнивать фигуры.</w:t>
            </w:r>
          </w:p>
          <w:p w:rsidR="00696D01" w:rsidRPr="00696D01" w:rsidRDefault="00696D01" w:rsidP="001C2659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Создавать простые модели по заданию учителя, подготавливать их для распечатывания на 3</w:t>
            </w:r>
            <w:r>
              <w:rPr>
                <w:bCs/>
                <w:lang w:val="en-US"/>
              </w:rPr>
              <w:t>D</w:t>
            </w:r>
            <w:r w:rsidRPr="00696D01">
              <w:rPr>
                <w:bCs/>
              </w:rPr>
              <w:t>-</w:t>
            </w:r>
            <w:r>
              <w:rPr>
                <w:bCs/>
              </w:rPr>
              <w:t xml:space="preserve">принтере. Работать в </w:t>
            </w:r>
            <w:proofErr w:type="spellStart"/>
            <w:r>
              <w:rPr>
                <w:bCs/>
              </w:rPr>
              <w:t>программой-слайсером</w:t>
            </w:r>
            <w:proofErr w:type="spellEnd"/>
            <w:r>
              <w:rPr>
                <w:bCs/>
              </w:rPr>
              <w:t>, получит представление о ее назначении. Композиции и декомпозиции. Объединять простые фигуры в более сложные, вычитать одну фигуру из другой. Создавать цветные модели по заданию учителя. Проектировать собственные примитивы.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 xml:space="preserve">Проектировать и моделировать изделия с применением </w:t>
            </w:r>
            <w:r w:rsidRPr="00B467F6">
              <w:rPr>
                <w:lang w:val="en-US"/>
              </w:rPr>
              <w:t>CAD</w:t>
            </w:r>
            <w:r w:rsidRPr="00B467F6">
              <w:t xml:space="preserve"> технологий; </w:t>
            </w:r>
          </w:p>
          <w:p w:rsidR="007A26C7" w:rsidRPr="00B467F6" w:rsidRDefault="001615D4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>М</w:t>
            </w:r>
            <w:r w:rsidR="007A26C7" w:rsidRPr="00B467F6">
              <w:t xml:space="preserve">оделировать процесс обработки детали с применением соответствующего программного обеспечения; </w:t>
            </w:r>
          </w:p>
          <w:p w:rsidR="007A26C7" w:rsidRPr="00B467F6" w:rsidRDefault="007A26C7" w:rsidP="00696D01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 xml:space="preserve">Применять методы </w:t>
            </w:r>
            <w:r w:rsidRPr="00B467F6">
              <w:rPr>
                <w:lang w:val="en-US"/>
              </w:rPr>
              <w:t>CAM</w:t>
            </w:r>
            <w:r w:rsidRPr="00B467F6">
              <w:t xml:space="preserve"> технологий для изго</w:t>
            </w:r>
            <w:r w:rsidR="00696D01">
              <w:t>товления деталей на 3</w:t>
            </w:r>
            <w:r w:rsidR="00696D01">
              <w:rPr>
                <w:lang w:val="en-US"/>
              </w:rPr>
              <w:t>D</w:t>
            </w:r>
            <w:r w:rsidR="00696D01">
              <w:t>-принтере</w:t>
            </w:r>
            <w:r w:rsidRPr="00B467F6">
              <w:t>;</w:t>
            </w:r>
          </w:p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 xml:space="preserve">Решать технологические задачи с применением методов творческой деятельности; </w:t>
            </w:r>
          </w:p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>Анализировать и определять пути повышения про</w:t>
            </w:r>
            <w:r w:rsidR="00696D01">
              <w:t>изводительности изготовления детали</w:t>
            </w:r>
            <w:r w:rsidRPr="00B467F6">
              <w:t>;</w:t>
            </w:r>
          </w:p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>Планировать и организовывать проектную деятельность и процесс труда;</w:t>
            </w:r>
          </w:p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>Уточнять и корректировать профессиональные намерения.</w:t>
            </w:r>
          </w:p>
          <w:p w:rsidR="00D35B87" w:rsidRPr="00B467F6" w:rsidRDefault="00D35B87" w:rsidP="00002BFC">
            <w:pPr>
              <w:snapToGrid w:val="0"/>
              <w:jc w:val="both"/>
              <w:rPr>
                <w:bCs/>
                <w:color w:val="000000" w:themeColor="text1"/>
              </w:rPr>
            </w:pPr>
          </w:p>
        </w:tc>
      </w:tr>
      <w:tr w:rsidR="00B1530C" w:rsidRPr="00B467F6" w:rsidTr="00AC7C2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30C" w:rsidRPr="00B467F6" w:rsidRDefault="001D076C" w:rsidP="00453945">
            <w:pPr>
              <w:snapToGri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0C" w:rsidRPr="00B467F6" w:rsidRDefault="001D076C" w:rsidP="00756F8A">
            <w:pPr>
              <w:snapToGrid w:val="0"/>
              <w:rPr>
                <w:b/>
                <w:highlight w:val="yellow"/>
              </w:rPr>
            </w:pPr>
            <w:r w:rsidRPr="00BE3B63">
              <w:rPr>
                <w:b/>
              </w:rPr>
              <w:t>Практическое приложение 3D-моделирования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0C" w:rsidRDefault="009E4D8C" w:rsidP="00002BFC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Выполнять проекты по техническому заданию, выданному учителем. Планировать процесс выполнения проекта. </w:t>
            </w:r>
          </w:p>
          <w:p w:rsidR="001615D4" w:rsidRPr="00B467F6" w:rsidRDefault="009E4D8C" w:rsidP="00002BFC">
            <w:pPr>
              <w:jc w:val="both"/>
              <w:rPr>
                <w:bCs/>
              </w:rPr>
            </w:pPr>
            <w:r>
              <w:rPr>
                <w:bCs/>
              </w:rPr>
              <w:t>Выбирать интересующую тему для выполнения проекта. Изучать существующие решения. Создавать ТЗ на выполнение проекта. Самостоятельно разрабатывать и изготавливать изделие по ТЗ.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6C7" w:rsidRPr="00B467F6" w:rsidRDefault="007A26C7" w:rsidP="007A26C7">
            <w:pPr>
              <w:overflowPunct w:val="0"/>
              <w:autoSpaceDE w:val="0"/>
              <w:autoSpaceDN w:val="0"/>
              <w:adjustRightInd w:val="0"/>
              <w:ind w:left="35" w:firstLine="325"/>
              <w:jc w:val="both"/>
              <w:textAlignment w:val="baseline"/>
            </w:pPr>
            <w:r w:rsidRPr="00B467F6">
              <w:t>Планировать и организовывать проектную деятельность и процесс труда;</w:t>
            </w:r>
          </w:p>
          <w:p w:rsidR="001615D4" w:rsidRPr="00B467F6" w:rsidRDefault="001615D4" w:rsidP="001615D4">
            <w:pPr>
              <w:ind w:firstLine="318"/>
              <w:jc w:val="both"/>
              <w:outlineLvl w:val="0"/>
            </w:pPr>
            <w:r w:rsidRPr="00B467F6">
              <w:t xml:space="preserve"> Использовать полученные знания и умения в выбранной области </w:t>
            </w:r>
            <w:proofErr w:type="spellStart"/>
            <w:r w:rsidRPr="00B467F6">
              <w:t>деятельностидля</w:t>
            </w:r>
            <w:proofErr w:type="spellEnd"/>
            <w:r w:rsidRPr="00B467F6">
              <w:t xml:space="preserve"> успешной самостоятел</w:t>
            </w:r>
            <w:r w:rsidR="009E4D8C">
              <w:t>ьной деятельности при проектировании</w:t>
            </w:r>
            <w:r w:rsidRPr="00B467F6">
              <w:t xml:space="preserve">; </w:t>
            </w:r>
          </w:p>
          <w:p w:rsidR="00B1530C" w:rsidRPr="00B467F6" w:rsidRDefault="001615D4" w:rsidP="001615D4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textAlignment w:val="baseline"/>
            </w:pPr>
            <w:r w:rsidRPr="00B467F6">
              <w:t>Повышать эффективности результатов своего труда.</w:t>
            </w:r>
          </w:p>
        </w:tc>
      </w:tr>
    </w:tbl>
    <w:p w:rsidR="00B118CC" w:rsidRDefault="00B118CC" w:rsidP="008E5910">
      <w:pPr>
        <w:rPr>
          <w:sz w:val="22"/>
          <w:szCs w:val="22"/>
        </w:rPr>
        <w:sectPr w:rsidR="00B118CC" w:rsidSect="00B118CC">
          <w:pgSz w:w="16838" w:h="11906" w:orient="landscape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8E5910" w:rsidRPr="001F05D9" w:rsidRDefault="008E5910" w:rsidP="008E5910">
      <w:pPr>
        <w:rPr>
          <w:sz w:val="22"/>
          <w:szCs w:val="22"/>
        </w:rPr>
      </w:pPr>
    </w:p>
    <w:p w:rsidR="001815E7" w:rsidRPr="00FA6D52" w:rsidRDefault="00113827" w:rsidP="001615D4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 w:rsidRPr="00486309">
        <w:rPr>
          <w:rStyle w:val="af"/>
          <w:color w:val="000000" w:themeColor="text1"/>
          <w:sz w:val="28"/>
          <w:szCs w:val="28"/>
          <w:lang w:val="en-US"/>
        </w:rPr>
        <w:t>III</w:t>
      </w:r>
      <w:r w:rsidR="00110FAC" w:rsidRPr="00486309">
        <w:rPr>
          <w:rStyle w:val="af"/>
          <w:color w:val="000000" w:themeColor="text1"/>
          <w:sz w:val="28"/>
          <w:szCs w:val="28"/>
        </w:rPr>
        <w:t>.</w:t>
      </w:r>
      <w:r w:rsidRPr="00486309">
        <w:rPr>
          <w:b/>
          <w:color w:val="000000" w:themeColor="text1"/>
          <w:sz w:val="28"/>
          <w:szCs w:val="28"/>
        </w:rPr>
        <w:t>Содержание учебного предмета</w:t>
      </w:r>
      <w:r w:rsidR="00FA6D52">
        <w:rPr>
          <w:b/>
          <w:color w:val="000000" w:themeColor="text1"/>
          <w:sz w:val="28"/>
          <w:szCs w:val="28"/>
        </w:rPr>
        <w:t xml:space="preserve"> компьютерное 3</w:t>
      </w:r>
      <w:r w:rsidR="00FA6D52">
        <w:rPr>
          <w:b/>
          <w:color w:val="000000" w:themeColor="text1"/>
          <w:sz w:val="28"/>
          <w:szCs w:val="28"/>
          <w:lang w:val="en-US"/>
        </w:rPr>
        <w:t>D</w:t>
      </w:r>
      <w:r w:rsidR="00FA6D52">
        <w:rPr>
          <w:b/>
          <w:color w:val="000000" w:themeColor="text1"/>
          <w:sz w:val="28"/>
          <w:szCs w:val="28"/>
        </w:rPr>
        <w:t>-моделирование</w:t>
      </w:r>
    </w:p>
    <w:p w:rsidR="00AD177E" w:rsidRPr="00486309" w:rsidRDefault="00AD177E" w:rsidP="00AD177E">
      <w:pPr>
        <w:pStyle w:val="14"/>
        <w:numPr>
          <w:ilvl w:val="0"/>
          <w:numId w:val="8"/>
        </w:numPr>
        <w:rPr>
          <w:b/>
          <w:i/>
          <w:sz w:val="28"/>
          <w:szCs w:val="28"/>
          <w:u w:val="single"/>
        </w:rPr>
      </w:pPr>
      <w:r w:rsidRPr="00486309">
        <w:rPr>
          <w:b/>
          <w:i/>
          <w:color w:val="000000"/>
          <w:sz w:val="28"/>
          <w:szCs w:val="28"/>
          <w:u w:val="single"/>
        </w:rPr>
        <w:t>Введение в 3</w:t>
      </w:r>
      <w:r w:rsidRPr="00486309">
        <w:rPr>
          <w:b/>
          <w:i/>
          <w:color w:val="000000"/>
          <w:sz w:val="28"/>
          <w:szCs w:val="28"/>
          <w:u w:val="single"/>
          <w:lang w:val="en-US"/>
        </w:rPr>
        <w:t>D</w:t>
      </w:r>
      <w:r w:rsidR="00446A2F">
        <w:rPr>
          <w:b/>
          <w:i/>
          <w:color w:val="000000"/>
          <w:sz w:val="28"/>
          <w:szCs w:val="28"/>
          <w:u w:val="single"/>
        </w:rPr>
        <w:t>-моделирование – 1 час</w:t>
      </w:r>
    </w:p>
    <w:p w:rsidR="00AD177E" w:rsidRPr="00B35A09" w:rsidRDefault="00AD177E" w:rsidP="00AD177E">
      <w:pPr>
        <w:pStyle w:val="14"/>
        <w:ind w:left="1080"/>
        <w:rPr>
          <w:b/>
          <w:i/>
          <w:sz w:val="28"/>
          <w:szCs w:val="28"/>
          <w:u w:val="single"/>
        </w:rPr>
      </w:pPr>
      <w:r w:rsidRPr="00486309">
        <w:rPr>
          <w:sz w:val="28"/>
          <w:szCs w:val="28"/>
        </w:rPr>
        <w:t>Знакомство с новыми технологиями проектирования и изготовления изделий.</w:t>
      </w:r>
      <w:r w:rsidR="00FA6D52" w:rsidRPr="00FA6D52">
        <w:rPr>
          <w:sz w:val="28"/>
          <w:szCs w:val="28"/>
        </w:rPr>
        <w:t xml:space="preserve"> </w:t>
      </w:r>
      <w:r w:rsidR="00B35A09">
        <w:rPr>
          <w:sz w:val="28"/>
          <w:szCs w:val="28"/>
        </w:rPr>
        <w:t>Обзор программ 3</w:t>
      </w:r>
      <w:r w:rsidR="00B35A09">
        <w:rPr>
          <w:sz w:val="28"/>
          <w:szCs w:val="28"/>
          <w:lang w:val="en-US"/>
        </w:rPr>
        <w:t>D</w:t>
      </w:r>
      <w:r w:rsidR="00B35A09">
        <w:rPr>
          <w:sz w:val="28"/>
          <w:szCs w:val="28"/>
        </w:rPr>
        <w:t>-моделирования. Обзор разных типов 3</w:t>
      </w:r>
      <w:r w:rsidR="00B35A09">
        <w:rPr>
          <w:sz w:val="28"/>
          <w:szCs w:val="28"/>
          <w:lang w:val="en-US"/>
        </w:rPr>
        <w:t>D</w:t>
      </w:r>
      <w:r w:rsidR="00B35A09">
        <w:rPr>
          <w:sz w:val="28"/>
          <w:szCs w:val="28"/>
        </w:rPr>
        <w:t>-принтеров. Характеристики принтеров. Устройство 3</w:t>
      </w:r>
      <w:r w:rsidR="00B35A09">
        <w:rPr>
          <w:sz w:val="28"/>
          <w:szCs w:val="28"/>
          <w:lang w:val="en-US"/>
        </w:rPr>
        <w:t>D</w:t>
      </w:r>
      <w:r w:rsidR="00B35A09">
        <w:rPr>
          <w:sz w:val="28"/>
          <w:szCs w:val="28"/>
        </w:rPr>
        <w:t>-принтера. Обзор материалов для 3</w:t>
      </w:r>
      <w:r w:rsidR="00B35A09">
        <w:rPr>
          <w:sz w:val="28"/>
          <w:szCs w:val="28"/>
          <w:lang w:val="en-US"/>
        </w:rPr>
        <w:t>D</w:t>
      </w:r>
      <w:r w:rsidR="00B35A09" w:rsidRPr="00B35A09">
        <w:rPr>
          <w:sz w:val="28"/>
          <w:szCs w:val="28"/>
        </w:rPr>
        <w:t>-</w:t>
      </w:r>
      <w:r w:rsidR="00B35A09">
        <w:rPr>
          <w:sz w:val="28"/>
          <w:szCs w:val="28"/>
        </w:rPr>
        <w:t>печати. Композиция, декомпозиция. Виды объемных фигур.</w:t>
      </w:r>
    </w:p>
    <w:p w:rsidR="00AD177E" w:rsidRPr="00486309" w:rsidRDefault="00AD177E" w:rsidP="00AD177E">
      <w:pPr>
        <w:ind w:left="360"/>
        <w:rPr>
          <w:b/>
          <w:sz w:val="28"/>
          <w:szCs w:val="28"/>
        </w:rPr>
      </w:pPr>
    </w:p>
    <w:p w:rsidR="00AD177E" w:rsidRPr="00486309" w:rsidRDefault="00FA6D52" w:rsidP="00AD177E">
      <w:pPr>
        <w:pStyle w:val="14"/>
        <w:numPr>
          <w:ilvl w:val="0"/>
          <w:numId w:val="8"/>
        </w:numPr>
        <w:rPr>
          <w:b/>
          <w:i/>
          <w:color w:val="000000"/>
          <w:sz w:val="28"/>
          <w:szCs w:val="28"/>
          <w:u w:val="single"/>
        </w:rPr>
      </w:pPr>
      <w:r w:rsidRPr="00FA6D52">
        <w:rPr>
          <w:b/>
          <w:i/>
          <w:color w:val="000000"/>
          <w:sz w:val="28"/>
          <w:szCs w:val="28"/>
          <w:u w:val="single"/>
        </w:rPr>
        <w:t xml:space="preserve">Изучение работы программы </w:t>
      </w:r>
      <w:proofErr w:type="spellStart"/>
      <w:r w:rsidRPr="00FA6D52">
        <w:rPr>
          <w:b/>
          <w:i/>
          <w:color w:val="000000"/>
          <w:sz w:val="28"/>
          <w:szCs w:val="28"/>
          <w:u w:val="single"/>
        </w:rPr>
        <w:t>TinkerCAD</w:t>
      </w:r>
      <w:proofErr w:type="spellEnd"/>
      <w:r w:rsidRPr="00FA6D52">
        <w:rPr>
          <w:b/>
          <w:i/>
          <w:color w:val="000000"/>
          <w:sz w:val="28"/>
          <w:szCs w:val="28"/>
          <w:u w:val="single"/>
        </w:rPr>
        <w:t xml:space="preserve">  </w:t>
      </w:r>
      <w:r w:rsidR="00AD177E" w:rsidRPr="00486309">
        <w:rPr>
          <w:b/>
          <w:i/>
          <w:color w:val="000000"/>
          <w:sz w:val="28"/>
          <w:szCs w:val="28"/>
          <w:u w:val="single"/>
        </w:rPr>
        <w:t xml:space="preserve">моделировании – </w:t>
      </w:r>
      <w:r w:rsidR="00446A2F">
        <w:rPr>
          <w:b/>
          <w:i/>
          <w:color w:val="000000"/>
          <w:sz w:val="28"/>
          <w:szCs w:val="28"/>
          <w:u w:val="single"/>
        </w:rPr>
        <w:t>7</w:t>
      </w:r>
      <w:r w:rsidR="00AD177E" w:rsidRPr="00486309">
        <w:rPr>
          <w:b/>
          <w:i/>
          <w:color w:val="000000"/>
          <w:sz w:val="28"/>
          <w:szCs w:val="28"/>
          <w:u w:val="single"/>
        </w:rPr>
        <w:t xml:space="preserve"> часов</w:t>
      </w:r>
    </w:p>
    <w:p w:rsidR="00AD177E" w:rsidRPr="00B35A09" w:rsidRDefault="00B35A09" w:rsidP="00990377">
      <w:pPr>
        <w:pStyle w:val="14"/>
        <w:ind w:left="1080"/>
        <w:rPr>
          <w:sz w:val="28"/>
          <w:szCs w:val="28"/>
        </w:rPr>
      </w:pPr>
      <w:r w:rsidRPr="00486309">
        <w:rPr>
          <w:sz w:val="28"/>
          <w:szCs w:val="28"/>
        </w:rPr>
        <w:t xml:space="preserve">Знакомство с интерфейсом программы </w:t>
      </w:r>
      <w:proofErr w:type="spellStart"/>
      <w:r w:rsidRPr="00FA6D52">
        <w:rPr>
          <w:sz w:val="28"/>
          <w:szCs w:val="28"/>
        </w:rPr>
        <w:t>TinkerCAD</w:t>
      </w:r>
      <w:proofErr w:type="spellEnd"/>
      <w:r w:rsidRPr="00B35A09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на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сервисе </w:t>
      </w:r>
      <w:proofErr w:type="spellStart"/>
      <w:r w:rsidRPr="00FA6D52">
        <w:rPr>
          <w:sz w:val="28"/>
          <w:szCs w:val="28"/>
        </w:rPr>
        <w:t>TinkerCAD</w:t>
      </w:r>
      <w:proofErr w:type="spellEnd"/>
      <w:r>
        <w:rPr>
          <w:sz w:val="28"/>
          <w:szCs w:val="28"/>
        </w:rPr>
        <w:t xml:space="preserve">. Знакомство с основными инструментами программы. Размещение фигур на рабочей плоскости, перемещение, вращение и масштабирование фигур. Группировка и </w:t>
      </w:r>
      <w:proofErr w:type="spellStart"/>
      <w:r>
        <w:rPr>
          <w:sz w:val="28"/>
          <w:szCs w:val="28"/>
        </w:rPr>
        <w:t>разгруппировка</w:t>
      </w:r>
      <w:proofErr w:type="spellEnd"/>
      <w:r>
        <w:rPr>
          <w:sz w:val="28"/>
          <w:szCs w:val="28"/>
        </w:rPr>
        <w:t xml:space="preserve"> фигур. Знакомство с программой – </w:t>
      </w:r>
      <w:proofErr w:type="spellStart"/>
      <w:r>
        <w:rPr>
          <w:sz w:val="28"/>
          <w:szCs w:val="28"/>
        </w:rPr>
        <w:t>слайсером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CURA</w:t>
      </w:r>
      <w:r>
        <w:rPr>
          <w:sz w:val="28"/>
          <w:szCs w:val="28"/>
        </w:rPr>
        <w:t>. Настройка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-принтера. Подготовка принтера к печати. Создание модели по заданию учителя. Объединение и вычитание фигур. Дополнительные элементы построения. Компоновка простых фигур в более сложные. Работа с генератором форм.</w:t>
      </w:r>
    </w:p>
    <w:p w:rsidR="00AD177E" w:rsidRPr="00486309" w:rsidRDefault="00990377" w:rsidP="00AD177E">
      <w:pPr>
        <w:pStyle w:val="14"/>
        <w:numPr>
          <w:ilvl w:val="0"/>
          <w:numId w:val="8"/>
        </w:numPr>
        <w:rPr>
          <w:b/>
          <w:i/>
          <w:color w:val="000000"/>
          <w:sz w:val="28"/>
          <w:szCs w:val="28"/>
          <w:u w:val="single"/>
        </w:rPr>
      </w:pPr>
      <w:r w:rsidRPr="00990377">
        <w:rPr>
          <w:b/>
          <w:i/>
          <w:color w:val="000000"/>
          <w:sz w:val="28"/>
          <w:szCs w:val="28"/>
          <w:u w:val="single"/>
        </w:rPr>
        <w:t>Практическое приложение 3D-моделирования</w:t>
      </w:r>
      <w:r w:rsidRPr="00486309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– </w:t>
      </w:r>
      <w:r w:rsidR="00446A2F">
        <w:rPr>
          <w:b/>
          <w:i/>
          <w:color w:val="000000"/>
          <w:sz w:val="28"/>
          <w:szCs w:val="28"/>
          <w:u w:val="single"/>
        </w:rPr>
        <w:t>9</w:t>
      </w:r>
      <w:r>
        <w:rPr>
          <w:b/>
          <w:i/>
          <w:color w:val="000000"/>
          <w:sz w:val="28"/>
          <w:szCs w:val="28"/>
          <w:u w:val="single"/>
        </w:rPr>
        <w:t xml:space="preserve"> часов</w:t>
      </w:r>
      <w:r w:rsidR="00AD177E" w:rsidRPr="00486309">
        <w:rPr>
          <w:b/>
          <w:i/>
          <w:color w:val="000000"/>
          <w:sz w:val="28"/>
          <w:szCs w:val="28"/>
          <w:u w:val="single"/>
        </w:rPr>
        <w:t>.</w:t>
      </w:r>
    </w:p>
    <w:p w:rsidR="00AC7C24" w:rsidRDefault="00B35A09" w:rsidP="00B118CC">
      <w:pPr>
        <w:pStyle w:val="1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Знакомство с этапами выполнения проекта. Выбор темы проекта из перечня, предложенного учителем. </w:t>
      </w:r>
      <w:r w:rsidR="00B944D3">
        <w:rPr>
          <w:sz w:val="28"/>
          <w:szCs w:val="28"/>
        </w:rPr>
        <w:t xml:space="preserve">Составление плана работы над проектом. Изучение существующих решений. Создание технического задания на проект. Создание собственного решения. Работа над проектом в программе </w:t>
      </w:r>
      <w:proofErr w:type="spellStart"/>
      <w:r w:rsidR="00B944D3" w:rsidRPr="00FA6D52">
        <w:rPr>
          <w:sz w:val="28"/>
          <w:szCs w:val="28"/>
        </w:rPr>
        <w:t>TinkerCAD</w:t>
      </w:r>
      <w:proofErr w:type="spellEnd"/>
      <w:r w:rsidR="00B944D3">
        <w:rPr>
          <w:sz w:val="28"/>
          <w:szCs w:val="28"/>
        </w:rPr>
        <w:t>. Изготовление изделия на 3</w:t>
      </w:r>
      <w:r w:rsidR="00B944D3">
        <w:rPr>
          <w:sz w:val="28"/>
          <w:szCs w:val="28"/>
          <w:lang w:val="en-US"/>
        </w:rPr>
        <w:t>D</w:t>
      </w:r>
      <w:r w:rsidR="00B944D3">
        <w:rPr>
          <w:sz w:val="28"/>
          <w:szCs w:val="28"/>
        </w:rPr>
        <w:t>-при</w:t>
      </w:r>
      <w:r w:rsidR="00B118CC">
        <w:rPr>
          <w:sz w:val="28"/>
          <w:szCs w:val="28"/>
        </w:rPr>
        <w:t>нтере. Презентация своей работы</w:t>
      </w:r>
    </w:p>
    <w:p w:rsidR="00B35A09" w:rsidRPr="00486309" w:rsidRDefault="00B35A09" w:rsidP="00990377">
      <w:pPr>
        <w:pStyle w:val="14"/>
        <w:ind w:left="1080"/>
        <w:rPr>
          <w:sz w:val="28"/>
          <w:szCs w:val="28"/>
        </w:rPr>
      </w:pPr>
    </w:p>
    <w:p w:rsidR="00041810" w:rsidRPr="00486309" w:rsidRDefault="00113827" w:rsidP="00041810">
      <w:pPr>
        <w:jc w:val="center"/>
        <w:rPr>
          <w:b/>
          <w:sz w:val="28"/>
          <w:szCs w:val="28"/>
        </w:rPr>
      </w:pPr>
      <w:r w:rsidRPr="00486309">
        <w:rPr>
          <w:b/>
          <w:sz w:val="28"/>
          <w:szCs w:val="28"/>
          <w:lang w:val="en-US"/>
        </w:rPr>
        <w:t>IV</w:t>
      </w:r>
      <w:r w:rsidRPr="00B944D3">
        <w:rPr>
          <w:b/>
          <w:sz w:val="28"/>
          <w:szCs w:val="28"/>
        </w:rPr>
        <w:t>.</w:t>
      </w:r>
      <w:r w:rsidR="00041810" w:rsidRPr="00486309">
        <w:rPr>
          <w:b/>
          <w:sz w:val="28"/>
          <w:szCs w:val="28"/>
        </w:rPr>
        <w:t>Тематическое планирование</w:t>
      </w:r>
    </w:p>
    <w:p w:rsidR="00041810" w:rsidRPr="000D389B" w:rsidRDefault="00041810" w:rsidP="00041810">
      <w:pPr>
        <w:jc w:val="center"/>
        <w:rPr>
          <w:b/>
        </w:rPr>
      </w:pPr>
    </w:p>
    <w:tbl>
      <w:tblPr>
        <w:tblW w:w="10178" w:type="dxa"/>
        <w:tblInd w:w="-5" w:type="dxa"/>
        <w:tblLayout w:type="fixed"/>
        <w:tblLook w:val="0000"/>
      </w:tblPr>
      <w:tblGrid>
        <w:gridCol w:w="788"/>
        <w:gridCol w:w="3153"/>
        <w:gridCol w:w="1134"/>
        <w:gridCol w:w="1417"/>
        <w:gridCol w:w="1559"/>
        <w:gridCol w:w="2127"/>
      </w:tblGrid>
      <w:tr w:rsidR="00041810" w:rsidRPr="00AC7C24" w:rsidTr="00B118C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 xml:space="preserve">№ </w:t>
            </w:r>
            <w:proofErr w:type="spellStart"/>
            <w:r w:rsidRPr="00AC7C24">
              <w:rPr>
                <w:b/>
              </w:rPr>
              <w:t>пп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>Всего</w:t>
            </w:r>
          </w:p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 xml:space="preserve"> часов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>В том числе</w:t>
            </w:r>
          </w:p>
        </w:tc>
      </w:tr>
      <w:tr w:rsidR="00041810" w:rsidTr="00B118C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Default="00041810" w:rsidP="00756F8A">
            <w:pPr>
              <w:snapToGrid w:val="0"/>
              <w:jc w:val="center"/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Default="00041810" w:rsidP="00756F8A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Default="00041810" w:rsidP="00756F8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AC7C24" w:rsidRDefault="00446A2F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>У</w:t>
            </w:r>
            <w:r w:rsidR="00041810" w:rsidRPr="00AC7C24">
              <w:rPr>
                <w:b/>
              </w:rPr>
              <w:t>роки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AC7C24" w:rsidRDefault="00041810" w:rsidP="00756F8A">
            <w:pPr>
              <w:jc w:val="center"/>
              <w:rPr>
                <w:b/>
              </w:rPr>
            </w:pPr>
            <w:r w:rsidRPr="00AC7C24">
              <w:rPr>
                <w:b/>
              </w:rPr>
              <w:t>контрольные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0" w:rsidRPr="00AC7C24" w:rsidRDefault="00041810" w:rsidP="00041810">
            <w:pPr>
              <w:jc w:val="center"/>
              <w:rPr>
                <w:b/>
                <w:highlight w:val="yellow"/>
              </w:rPr>
            </w:pPr>
            <w:r w:rsidRPr="00AC7C24">
              <w:rPr>
                <w:b/>
              </w:rPr>
              <w:t>Тестирование, практические, самостоятельные работы</w:t>
            </w:r>
          </w:p>
        </w:tc>
      </w:tr>
      <w:tr w:rsidR="00030A3D" w:rsidTr="00B118CC">
        <w:trPr>
          <w:trHeight w:val="768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A3D" w:rsidRDefault="00FA6D52" w:rsidP="00041810">
            <w:pPr>
              <w:jc w:val="center"/>
            </w:pPr>
            <w:r>
              <w:rPr>
                <w:b/>
                <w:lang w:val="en-US"/>
              </w:rPr>
              <w:t xml:space="preserve">6 </w:t>
            </w:r>
            <w:r w:rsidR="00030A3D">
              <w:rPr>
                <w:b/>
              </w:rPr>
              <w:t>класс</w:t>
            </w:r>
          </w:p>
        </w:tc>
      </w:tr>
      <w:tr w:rsidR="00041810" w:rsidTr="00B118C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041810" w:rsidP="00030A3D">
            <w:pPr>
              <w:snapToGrid w:val="0"/>
              <w:jc w:val="center"/>
            </w:pPr>
            <w:r w:rsidRPr="00030A3D"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4C77BE" w:rsidRDefault="001615D4" w:rsidP="00030A3D">
            <w:pPr>
              <w:snapToGrid w:val="0"/>
              <w:jc w:val="both"/>
            </w:pPr>
            <w:r w:rsidRPr="004C77BE">
              <w:rPr>
                <w:color w:val="000000"/>
              </w:rPr>
              <w:t>Введение в 3</w:t>
            </w:r>
            <w:r w:rsidRPr="004C77BE">
              <w:rPr>
                <w:color w:val="000000"/>
                <w:lang w:val="en-US"/>
              </w:rPr>
              <w:t>D</w:t>
            </w:r>
            <w:r w:rsidRPr="004C77BE">
              <w:rPr>
                <w:color w:val="000000"/>
              </w:rPr>
              <w:t>-моделирование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FA6D52" w:rsidRDefault="00446A2F" w:rsidP="0035732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446A2F" w:rsidRDefault="00446A2F" w:rsidP="00030A3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1615D4" w:rsidP="00030A3D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0" w:rsidRPr="00030A3D" w:rsidRDefault="001615D4" w:rsidP="00030A3D">
            <w:pPr>
              <w:jc w:val="center"/>
            </w:pPr>
            <w:r>
              <w:t>0</w:t>
            </w:r>
          </w:p>
        </w:tc>
      </w:tr>
      <w:tr w:rsidR="00041810" w:rsidTr="00B118C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041810" w:rsidP="00030A3D">
            <w:pPr>
              <w:snapToGrid w:val="0"/>
              <w:jc w:val="center"/>
            </w:pPr>
            <w:r w:rsidRPr="00030A3D"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4C77BE" w:rsidRDefault="001615D4" w:rsidP="00030A3D">
            <w:pPr>
              <w:snapToGrid w:val="0"/>
              <w:jc w:val="both"/>
            </w:pPr>
            <w:r w:rsidRPr="004C77BE">
              <w:rPr>
                <w:color w:val="000000"/>
              </w:rPr>
              <w:t>Подготовительные операции в 3D-моделировании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446A2F" w:rsidP="0035732B">
            <w:pPr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7E28EC" w:rsidP="00030A3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1615D4" w:rsidP="00030A3D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0" w:rsidRPr="00030A3D" w:rsidRDefault="00446A2F" w:rsidP="00030A3D">
            <w:pPr>
              <w:jc w:val="center"/>
            </w:pPr>
            <w:r>
              <w:t>2</w:t>
            </w:r>
          </w:p>
        </w:tc>
      </w:tr>
      <w:tr w:rsidR="00041810" w:rsidTr="00B118C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030A3D" w:rsidP="00030A3D">
            <w:pPr>
              <w:snapToGrid w:val="0"/>
              <w:jc w:val="center"/>
            </w:pPr>
            <w:r w:rsidRPr="00030A3D"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4C77BE" w:rsidRDefault="00990377" w:rsidP="00030A3D">
            <w:pPr>
              <w:snapToGrid w:val="0"/>
              <w:jc w:val="both"/>
            </w:pPr>
            <w:r w:rsidRPr="00990377">
              <w:rPr>
                <w:color w:val="000000"/>
              </w:rPr>
              <w:t>Практическое приложение 3D-моделирования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446A2F" w:rsidP="0035732B">
            <w:pPr>
              <w:snapToGri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446A2F" w:rsidP="00030A3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810" w:rsidRPr="00030A3D" w:rsidRDefault="0035732B" w:rsidP="00030A3D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0" w:rsidRPr="00030A3D" w:rsidRDefault="00446A2F" w:rsidP="007E28EC">
            <w:pPr>
              <w:jc w:val="center"/>
            </w:pPr>
            <w:r>
              <w:t>7</w:t>
            </w:r>
          </w:p>
        </w:tc>
      </w:tr>
      <w:tr w:rsidR="00EC1C61" w:rsidTr="00B118C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61" w:rsidRDefault="00EC1C61" w:rsidP="00B41356">
            <w:pPr>
              <w:snapToGrid w:val="0"/>
              <w:jc w:val="center"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61" w:rsidRPr="00030A3D" w:rsidRDefault="00EC1C61" w:rsidP="00B41356">
            <w:pPr>
              <w:snapToGrid w:val="0"/>
              <w:jc w:val="center"/>
              <w:rPr>
                <w:b/>
              </w:rPr>
            </w:pPr>
            <w:r w:rsidRPr="00030A3D">
              <w:rPr>
                <w:b/>
              </w:rPr>
              <w:t xml:space="preserve">Итого за </w:t>
            </w:r>
            <w:r w:rsidR="00990377">
              <w:rPr>
                <w:b/>
              </w:rPr>
              <w:t>6</w:t>
            </w:r>
            <w:r w:rsidRPr="00030A3D">
              <w:rPr>
                <w:b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61" w:rsidRPr="00030A3D" w:rsidRDefault="00446A2F" w:rsidP="00B413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90377">
              <w:rPr>
                <w:b/>
              </w:rPr>
              <w:t xml:space="preserve"> </w:t>
            </w:r>
            <w:r w:rsidR="00EC1C61" w:rsidRPr="00030A3D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61" w:rsidRPr="00030A3D" w:rsidRDefault="00446A2F" w:rsidP="00B413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C1C61" w:rsidRPr="00030A3D">
              <w:rPr>
                <w:b/>
              </w:rPr>
              <w:t xml:space="preserve"> час</w:t>
            </w:r>
            <w:r w:rsidR="007E28EC">
              <w:rPr>
                <w:b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61" w:rsidRPr="00030A3D" w:rsidRDefault="001615D4" w:rsidP="00B413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E28EC">
              <w:rPr>
                <w:b/>
              </w:rPr>
              <w:t xml:space="preserve"> </w:t>
            </w:r>
            <w:r w:rsidR="00EC1C61" w:rsidRPr="00030A3D">
              <w:rPr>
                <w:b/>
              </w:rPr>
              <w:t>час</w:t>
            </w:r>
            <w:r w:rsidR="00EC1C61">
              <w:rPr>
                <w:b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61" w:rsidRPr="00030A3D" w:rsidRDefault="00446A2F" w:rsidP="00B413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C1C61" w:rsidRPr="00030A3D">
              <w:rPr>
                <w:b/>
              </w:rPr>
              <w:t xml:space="preserve"> часов</w:t>
            </w:r>
          </w:p>
        </w:tc>
      </w:tr>
    </w:tbl>
    <w:p w:rsidR="00041810" w:rsidRDefault="00041810" w:rsidP="00A710BB">
      <w:pPr>
        <w:spacing w:line="360" w:lineRule="auto"/>
      </w:pPr>
    </w:p>
    <w:p w:rsidR="00AC7C24" w:rsidRDefault="00AC7C24" w:rsidP="00113827">
      <w:pPr>
        <w:shd w:val="clear" w:color="auto" w:fill="FFFFFF"/>
        <w:ind w:left="720"/>
        <w:contextualSpacing/>
        <w:jc w:val="center"/>
        <w:rPr>
          <w:b/>
          <w:spacing w:val="-3"/>
          <w:sz w:val="28"/>
          <w:szCs w:val="28"/>
        </w:rPr>
      </w:pPr>
    </w:p>
    <w:p w:rsidR="00E50BF9" w:rsidRPr="00486309" w:rsidRDefault="00E50BF9" w:rsidP="00113827">
      <w:pPr>
        <w:shd w:val="clear" w:color="auto" w:fill="FFFFFF"/>
        <w:ind w:left="720"/>
        <w:contextualSpacing/>
        <w:jc w:val="center"/>
        <w:rPr>
          <w:b/>
          <w:sz w:val="28"/>
          <w:szCs w:val="28"/>
        </w:rPr>
      </w:pPr>
      <w:r w:rsidRPr="00486309">
        <w:rPr>
          <w:b/>
          <w:spacing w:val="-3"/>
          <w:sz w:val="28"/>
          <w:szCs w:val="28"/>
          <w:lang w:val="en-US"/>
        </w:rPr>
        <w:lastRenderedPageBreak/>
        <w:t>V</w:t>
      </w:r>
      <w:r w:rsidRPr="00486309">
        <w:rPr>
          <w:b/>
          <w:spacing w:val="-3"/>
          <w:sz w:val="28"/>
          <w:szCs w:val="28"/>
        </w:rPr>
        <w:t xml:space="preserve">. </w:t>
      </w:r>
      <w:r w:rsidRPr="00486309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E50BF9" w:rsidRPr="001245F2" w:rsidRDefault="00E50BF9" w:rsidP="00113827">
      <w:pPr>
        <w:shd w:val="clear" w:color="auto" w:fill="FFFFFF"/>
        <w:ind w:left="720"/>
        <w:contextualSpacing/>
        <w:jc w:val="center"/>
        <w:rPr>
          <w:b/>
          <w:spacing w:val="-3"/>
        </w:rPr>
      </w:pPr>
    </w:p>
    <w:tbl>
      <w:tblPr>
        <w:tblStyle w:val="a3"/>
        <w:tblW w:w="0" w:type="auto"/>
        <w:tblLook w:val="04A0"/>
      </w:tblPr>
      <w:tblGrid>
        <w:gridCol w:w="758"/>
        <w:gridCol w:w="9379"/>
      </w:tblGrid>
      <w:tr w:rsidR="00446A2F" w:rsidRPr="00486309" w:rsidTr="00446A2F">
        <w:trPr>
          <w:trHeight w:val="338"/>
        </w:trPr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A2F" w:rsidRPr="00486309" w:rsidRDefault="00446A2F">
            <w:pPr>
              <w:jc w:val="center"/>
              <w:rPr>
                <w:rFonts w:eastAsiaTheme="minorEastAsia"/>
                <w:b/>
                <w:spacing w:val="-3"/>
                <w:lang w:eastAsia="en-US"/>
              </w:rPr>
            </w:pPr>
            <w:r w:rsidRPr="00486309">
              <w:rPr>
                <w:b/>
                <w:spacing w:val="-3"/>
                <w:lang w:eastAsia="en-US"/>
              </w:rPr>
              <w:t xml:space="preserve">№ </w:t>
            </w:r>
          </w:p>
        </w:tc>
        <w:tc>
          <w:tcPr>
            <w:tcW w:w="1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A2F" w:rsidRPr="00486309" w:rsidRDefault="00446A2F">
            <w:pPr>
              <w:jc w:val="center"/>
              <w:rPr>
                <w:rFonts w:eastAsiaTheme="minorEastAsia"/>
                <w:b/>
                <w:spacing w:val="-3"/>
                <w:lang w:eastAsia="en-US"/>
              </w:rPr>
            </w:pPr>
            <w:r w:rsidRPr="00486309">
              <w:rPr>
                <w:b/>
                <w:spacing w:val="-3"/>
                <w:lang w:eastAsia="en-US"/>
              </w:rPr>
              <w:t xml:space="preserve">Наименование объектов и </w:t>
            </w:r>
          </w:p>
          <w:p w:rsidR="00446A2F" w:rsidRPr="00486309" w:rsidRDefault="00446A2F">
            <w:pPr>
              <w:jc w:val="center"/>
              <w:rPr>
                <w:rFonts w:eastAsiaTheme="minorEastAsia"/>
                <w:b/>
                <w:spacing w:val="-3"/>
                <w:lang w:eastAsia="en-US"/>
              </w:rPr>
            </w:pPr>
            <w:r w:rsidRPr="00486309">
              <w:rPr>
                <w:b/>
                <w:spacing w:val="-3"/>
                <w:lang w:eastAsia="en-US"/>
              </w:rPr>
              <w:t xml:space="preserve">средств </w:t>
            </w:r>
            <w:r w:rsidRPr="00486309">
              <w:rPr>
                <w:b/>
              </w:rPr>
              <w:t xml:space="preserve">учебно-методического  и </w:t>
            </w:r>
            <w:r w:rsidRPr="00486309">
              <w:rPr>
                <w:b/>
                <w:spacing w:val="-3"/>
                <w:lang w:eastAsia="en-US"/>
              </w:rPr>
              <w:t>материально-технического обеспечения</w:t>
            </w:r>
          </w:p>
        </w:tc>
      </w:tr>
      <w:tr w:rsidR="00446A2F" w:rsidRPr="00486309" w:rsidTr="00446A2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A2F" w:rsidRPr="00486309" w:rsidRDefault="00446A2F">
            <w:pPr>
              <w:rPr>
                <w:rFonts w:eastAsiaTheme="minorEastAsia"/>
                <w:b/>
                <w:spacing w:val="-3"/>
                <w:lang w:eastAsia="en-US"/>
              </w:rPr>
            </w:pPr>
          </w:p>
        </w:tc>
        <w:tc>
          <w:tcPr>
            <w:tcW w:w="13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A2F" w:rsidRPr="00486309" w:rsidRDefault="00446A2F">
            <w:pPr>
              <w:rPr>
                <w:rFonts w:eastAsiaTheme="minorEastAsia"/>
                <w:b/>
                <w:spacing w:val="-3"/>
                <w:lang w:eastAsia="en-US"/>
              </w:rPr>
            </w:pP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AD177E">
            <w:pPr>
              <w:ind w:left="36" w:hanging="36"/>
              <w:rPr>
                <w:b/>
                <w:bCs/>
                <w:i/>
              </w:rPr>
            </w:pPr>
            <w:r w:rsidRPr="00486309">
              <w:rPr>
                <w:bCs/>
              </w:rPr>
              <w:t>Стандарт  основного   общего образования по технологии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2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AD177E">
            <w:pPr>
              <w:ind w:left="36" w:hanging="36"/>
              <w:rPr>
                <w:bCs/>
              </w:rPr>
            </w:pPr>
            <w:r w:rsidRPr="00486309">
              <w:rPr>
                <w:bCs/>
              </w:rPr>
              <w:t xml:space="preserve">Примерная  программа основного общего образования по технологии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3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AD177E">
            <w:pPr>
              <w:ind w:left="36" w:hanging="36"/>
              <w:rPr>
                <w:bCs/>
              </w:rPr>
            </w:pPr>
            <w:r w:rsidRPr="00486309">
              <w:rPr>
                <w:bCs/>
              </w:rPr>
              <w:t>Современный станок с ЧПУ и CAD_CAM.  </w:t>
            </w:r>
            <w:proofErr w:type="spellStart"/>
            <w:r w:rsidRPr="00486309">
              <w:rPr>
                <w:bCs/>
              </w:rPr>
              <w:t>Ловыгин</w:t>
            </w:r>
            <w:proofErr w:type="spellEnd"/>
            <w:r w:rsidRPr="00486309">
              <w:rPr>
                <w:bCs/>
              </w:rPr>
              <w:t xml:space="preserve"> А.А., Васильев А.В., Кривцов С.Ю. – 2006 г.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4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AD177E">
            <w:pPr>
              <w:ind w:left="36" w:hanging="36"/>
              <w:rPr>
                <w:bCs/>
              </w:rPr>
            </w:pPr>
            <w:r w:rsidRPr="00486309">
              <w:rPr>
                <w:bCs/>
              </w:rPr>
              <w:t>Компьютерное моделирование и автоматизированное изготовление изделий. Практикум по CAD/CAM технологиям. В.И. Иващенко, А.Б. Бейлин, А.И.Фрадков – Самара, 2006 г.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5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ind w:left="36" w:hanging="36"/>
              <w:rPr>
                <w:bCs/>
              </w:rPr>
            </w:pPr>
            <w:r w:rsidRPr="00486309">
              <w:rPr>
                <w:bCs/>
              </w:rPr>
              <w:t>Коллекция ЦОР по  3</w:t>
            </w:r>
            <w:r w:rsidRPr="00486309">
              <w:rPr>
                <w:bCs/>
                <w:lang w:val="en-US"/>
              </w:rPr>
              <w:t>d</w:t>
            </w:r>
            <w:r w:rsidRPr="00486309">
              <w:rPr>
                <w:bCs/>
              </w:rPr>
              <w:t>-моделированию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6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ind w:left="36" w:hanging="36"/>
              <w:rPr>
                <w:bCs/>
              </w:rPr>
            </w:pPr>
            <w:proofErr w:type="spellStart"/>
            <w:r w:rsidRPr="00486309">
              <w:rPr>
                <w:bCs/>
              </w:rPr>
              <w:t>Общепользовательские</w:t>
            </w:r>
            <w:proofErr w:type="spellEnd"/>
            <w:r w:rsidRPr="00486309">
              <w:rPr>
                <w:bCs/>
              </w:rPr>
              <w:t xml:space="preserve"> цифровые инструменты учебной деятельности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7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Cs/>
              </w:rPr>
            </w:pPr>
            <w:r w:rsidRPr="00486309">
              <w:t xml:space="preserve">Персональный       компьютер - рабочее место учителя     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highlight w:val="yellow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8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Cs/>
              </w:rPr>
            </w:pPr>
            <w:r w:rsidRPr="00486309">
              <w:t xml:space="preserve">Персональный       компьютер - рабочее место  ученика           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9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/>
                <w:bCs/>
                <w:i/>
              </w:rPr>
            </w:pPr>
            <w:r w:rsidRPr="00486309">
              <w:t>Сервер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10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990377" w:rsidRDefault="00446A2F" w:rsidP="00465A81">
            <w:pPr>
              <w:rPr>
                <w:b/>
                <w:bCs/>
                <w:i/>
              </w:rPr>
            </w:pPr>
            <w:r>
              <w:t>3</w:t>
            </w:r>
            <w:r>
              <w:rPr>
                <w:lang w:val="en-US"/>
              </w:rPr>
              <w:t>D-</w:t>
            </w:r>
            <w:r>
              <w:t>принтер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11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/>
                <w:bCs/>
                <w:i/>
              </w:rPr>
            </w:pPr>
            <w:r w:rsidRPr="00486309">
              <w:t>Источник бесперебойного питания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12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/>
                <w:bCs/>
                <w:i/>
              </w:rPr>
            </w:pPr>
            <w:r w:rsidRPr="00486309">
              <w:t>Комплект сетевого оборудования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13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/>
                <w:bCs/>
                <w:i/>
              </w:rPr>
            </w:pPr>
            <w:r w:rsidRPr="00486309">
              <w:t>Специальные  модификации устройств  для  ручного  ввода текстовой  информации и манипулирования  экранными объектами - клавиатура и  мышь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14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pPr>
              <w:rPr>
                <w:b/>
                <w:bCs/>
                <w:i/>
              </w:rPr>
            </w:pPr>
            <w:r w:rsidRPr="00486309">
              <w:t xml:space="preserve">Операционная система      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rFonts w:eastAsiaTheme="minorEastAsia"/>
                <w:spacing w:val="-3"/>
                <w:lang w:eastAsia="en-US"/>
              </w:rPr>
            </w:pPr>
            <w:r w:rsidRPr="00486309">
              <w:rPr>
                <w:rFonts w:eastAsiaTheme="minorEastAsia"/>
                <w:spacing w:val="-3"/>
                <w:lang w:eastAsia="en-US"/>
              </w:rPr>
              <w:t>15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465A81">
            <w:r w:rsidRPr="00486309">
              <w:t xml:space="preserve">Файловый менеджер  (в  составе операционной системы или </w:t>
            </w:r>
            <w:proofErr w:type="spellStart"/>
            <w:r w:rsidRPr="00486309">
              <w:t>др</w:t>
            </w:r>
            <w:proofErr w:type="spellEnd"/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rFonts w:eastAsiaTheme="minorEastAsia"/>
                <w:spacing w:val="-3"/>
                <w:lang w:eastAsia="en-US"/>
              </w:rPr>
            </w:pPr>
            <w:r w:rsidRPr="00486309">
              <w:rPr>
                <w:rFonts w:eastAsiaTheme="minorEastAsia"/>
                <w:spacing w:val="-3"/>
                <w:lang w:eastAsia="en-US"/>
              </w:rPr>
              <w:t>16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1F6686">
            <w:pPr>
              <w:rPr>
                <w:b/>
                <w:bCs/>
                <w:i/>
              </w:rPr>
            </w:pPr>
            <w:r w:rsidRPr="00486309">
              <w:t>Программная    оболочка    для организации  единого информационного   пространства школы,   включая   возможность размещения  работ   учащихся и работу с цифровыми ресурсами  .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17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1F6686">
            <w:pPr>
              <w:rPr>
                <w:b/>
                <w:bCs/>
                <w:i/>
              </w:rPr>
            </w:pPr>
            <w:r w:rsidRPr="00486309">
              <w:t>Лицензированное программное обеспечение, включающее: текстовый редактор,  программу разработки        презентаций, электронные таблицы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18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1F6686">
            <w:pPr>
              <w:rPr>
                <w:b/>
                <w:bCs/>
                <w:i/>
              </w:rPr>
            </w:pPr>
            <w:r w:rsidRPr="00486309">
              <w:t xml:space="preserve">Редакторы  векторной и растровой графики.        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19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1F6686">
            <w:pPr>
              <w:rPr>
                <w:b/>
                <w:bCs/>
                <w:i/>
              </w:rPr>
            </w:pPr>
            <w:r w:rsidRPr="00486309">
              <w:t xml:space="preserve">Интегрированные  творческие среды.                        </w:t>
            </w:r>
          </w:p>
        </w:tc>
      </w:tr>
      <w:tr w:rsidR="00446A2F" w:rsidRPr="00486309" w:rsidTr="00446A2F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>
            <w:pPr>
              <w:jc w:val="center"/>
              <w:rPr>
                <w:spacing w:val="-3"/>
                <w:lang w:eastAsia="en-US"/>
              </w:rPr>
            </w:pPr>
            <w:r w:rsidRPr="00486309">
              <w:rPr>
                <w:spacing w:val="-3"/>
                <w:lang w:eastAsia="en-US"/>
              </w:rPr>
              <w:t>20</w:t>
            </w:r>
          </w:p>
        </w:tc>
        <w:tc>
          <w:tcPr>
            <w:tcW w:w="1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A2F" w:rsidRPr="00486309" w:rsidRDefault="00446A2F" w:rsidP="001F6686">
            <w:pPr>
              <w:rPr>
                <w:bCs/>
              </w:rPr>
            </w:pPr>
            <w:r w:rsidRPr="00486309">
              <w:rPr>
                <w:bCs/>
              </w:rPr>
              <w:t xml:space="preserve">Принтер </w:t>
            </w:r>
          </w:p>
        </w:tc>
      </w:tr>
    </w:tbl>
    <w:p w:rsidR="00B118CC" w:rsidRDefault="00B118CC" w:rsidP="00795B67">
      <w:pPr>
        <w:ind w:firstLine="708"/>
        <w:sectPr w:rsidR="00B118CC" w:rsidSect="002826CF">
          <w:pgSz w:w="11906" w:h="16838"/>
          <w:pgMar w:top="851" w:right="851" w:bottom="1276" w:left="1134" w:header="709" w:footer="709" w:gutter="0"/>
          <w:cols w:space="708"/>
          <w:titlePg/>
          <w:docGrid w:linePitch="360"/>
        </w:sectPr>
      </w:pPr>
    </w:p>
    <w:p w:rsidR="00425327" w:rsidRDefault="00425327" w:rsidP="00795B67">
      <w:pPr>
        <w:ind w:firstLine="708"/>
      </w:pPr>
    </w:p>
    <w:p w:rsidR="00446A2F" w:rsidRPr="00486309" w:rsidRDefault="00446A2F" w:rsidP="00446A2F">
      <w:pPr>
        <w:jc w:val="center"/>
        <w:rPr>
          <w:b/>
          <w:sz w:val="28"/>
          <w:szCs w:val="28"/>
        </w:rPr>
      </w:pPr>
      <w:r w:rsidRPr="0048630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B944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Календарно - т</w:t>
      </w:r>
      <w:r w:rsidRPr="00486309">
        <w:rPr>
          <w:b/>
          <w:sz w:val="28"/>
          <w:szCs w:val="28"/>
        </w:rPr>
        <w:t>ематическое планирование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7976"/>
      </w:tblGrid>
      <w:tr w:rsidR="00B118CC" w:rsidTr="00B118CC">
        <w:trPr>
          <w:trHeight w:val="276"/>
        </w:trPr>
        <w:tc>
          <w:tcPr>
            <w:tcW w:w="922" w:type="dxa"/>
            <w:vMerge w:val="restart"/>
          </w:tcPr>
          <w:p w:rsidR="00B118CC" w:rsidRDefault="00B118CC" w:rsidP="00E31F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18CC" w:rsidRDefault="00B118CC" w:rsidP="00E31F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976" w:type="dxa"/>
            <w:vMerge w:val="restart"/>
          </w:tcPr>
          <w:p w:rsidR="00B118CC" w:rsidRDefault="00B118CC" w:rsidP="00E31F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18CC" w:rsidRDefault="00B118CC" w:rsidP="00E31FF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</w:tr>
      <w:tr w:rsidR="00B118CC" w:rsidTr="00B118CC">
        <w:trPr>
          <w:trHeight w:val="542"/>
        </w:trPr>
        <w:tc>
          <w:tcPr>
            <w:tcW w:w="922" w:type="dxa"/>
            <w:vMerge/>
            <w:tcBorders>
              <w:top w:val="nil"/>
            </w:tcBorders>
          </w:tcPr>
          <w:p w:rsidR="00B118CC" w:rsidRDefault="00B118CC" w:rsidP="00E31FFE">
            <w:pPr>
              <w:rPr>
                <w:sz w:val="2"/>
                <w:szCs w:val="2"/>
              </w:rPr>
            </w:pPr>
          </w:p>
        </w:tc>
        <w:tc>
          <w:tcPr>
            <w:tcW w:w="7976" w:type="dxa"/>
            <w:vMerge/>
            <w:tcBorders>
              <w:top w:val="nil"/>
            </w:tcBorders>
          </w:tcPr>
          <w:p w:rsidR="00B118CC" w:rsidRDefault="00B118CC" w:rsidP="00E31FFE">
            <w:pPr>
              <w:rPr>
                <w:sz w:val="2"/>
                <w:szCs w:val="2"/>
              </w:rPr>
            </w:pPr>
          </w:p>
        </w:tc>
      </w:tr>
      <w:tr w:rsidR="00B118CC" w:rsidTr="00B118CC">
        <w:trPr>
          <w:trHeight w:val="827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18CC" w:rsidRDefault="00B118CC" w:rsidP="00E31FFE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ind w:left="110" w:right="1426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Вводное занятие. Техника</w:t>
            </w:r>
            <w:r w:rsidRPr="002826CF">
              <w:rPr>
                <w:spacing w:val="-5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безопасности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при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работе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с</w:t>
            </w:r>
          </w:p>
          <w:p w:rsidR="00B118CC" w:rsidRDefault="00B118CC" w:rsidP="00E31F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118CC" w:rsidTr="00B118CC">
        <w:trPr>
          <w:trHeight w:val="551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131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Ознакомление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с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программой,</w:t>
            </w:r>
          </w:p>
          <w:p w:rsidR="00B118CC" w:rsidRPr="002826CF" w:rsidRDefault="00B118CC" w:rsidP="00E31FF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выявление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уровня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подготовки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группы</w:t>
            </w:r>
          </w:p>
        </w:tc>
      </w:tr>
      <w:tr w:rsidR="00B118CC" w:rsidTr="00B118CC">
        <w:trPr>
          <w:trHeight w:val="551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131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Основы</w:t>
            </w:r>
            <w:r w:rsidRPr="002826CF">
              <w:rPr>
                <w:spacing w:val="56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3Д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моделирования.</w:t>
            </w:r>
          </w:p>
          <w:p w:rsidR="00B118CC" w:rsidRPr="002826CF" w:rsidRDefault="00B118CC" w:rsidP="00E31FF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Использование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3Д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моделирования.</w:t>
            </w:r>
          </w:p>
        </w:tc>
      </w:tr>
      <w:tr w:rsidR="00B118CC" w:rsidTr="00B118CC">
        <w:trPr>
          <w:trHeight w:val="597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152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spacing w:before="15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2826CF">
              <w:rPr>
                <w:sz w:val="24"/>
                <w:lang w:val="ru-RU"/>
              </w:rPr>
              <w:t>-моделирование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в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программе</w:t>
            </w:r>
          </w:p>
          <w:p w:rsidR="00B118CC" w:rsidRDefault="00B118CC" w:rsidP="00E31FF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TinkerCad</w:t>
            </w:r>
            <w:proofErr w:type="spellEnd"/>
            <w:r w:rsidRPr="002826CF">
              <w:rPr>
                <w:sz w:val="24"/>
                <w:lang w:val="ru-RU"/>
              </w:rPr>
              <w:t>.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Интерфейс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150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spacing w:before="13"/>
              <w:ind w:left="110" w:right="521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Инструментальная</w:t>
            </w:r>
            <w:r w:rsidRPr="002826CF">
              <w:rPr>
                <w:spacing w:val="-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панель.</w:t>
            </w:r>
            <w:r w:rsidRPr="002826CF">
              <w:rPr>
                <w:spacing w:val="-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Рабочая</w:t>
            </w:r>
            <w:r w:rsidRPr="002826CF">
              <w:rPr>
                <w:spacing w:val="-5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плоскость.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Шаг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деления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фигур</w:t>
            </w:r>
          </w:p>
        </w:tc>
      </w:tr>
      <w:tr w:rsidR="00B118CC" w:rsidTr="00B118CC">
        <w:trPr>
          <w:trHeight w:val="595"/>
        </w:trPr>
        <w:tc>
          <w:tcPr>
            <w:tcW w:w="922" w:type="dxa"/>
          </w:tcPr>
          <w:p w:rsidR="00B118CC" w:rsidRDefault="00B118CC" w:rsidP="00E31FFE">
            <w:pPr>
              <w:pStyle w:val="TableParagraph"/>
              <w:spacing w:before="153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spacing w:before="13"/>
              <w:ind w:left="110" w:right="657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Вырезание отверстия в объекте.</w:t>
            </w:r>
            <w:r w:rsidRPr="002826CF">
              <w:rPr>
                <w:spacing w:val="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Проект: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"Стакан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для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карандашей"</w:t>
            </w:r>
          </w:p>
        </w:tc>
      </w:tr>
      <w:tr w:rsidR="00B118CC" w:rsidTr="00B118CC">
        <w:trPr>
          <w:trHeight w:val="1105"/>
        </w:trPr>
        <w:tc>
          <w:tcPr>
            <w:tcW w:w="922" w:type="dxa"/>
          </w:tcPr>
          <w:p w:rsidR="00B118CC" w:rsidRPr="002C60FE" w:rsidRDefault="00B118CC" w:rsidP="00E31FFE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118CC" w:rsidRDefault="00B118CC" w:rsidP="00E31FFE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76" w:type="dxa"/>
          </w:tcPr>
          <w:p w:rsidR="00B118CC" w:rsidRPr="002826CF" w:rsidRDefault="00B118CC" w:rsidP="00E31FFE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Достижения</w:t>
            </w:r>
            <w:r w:rsidRPr="002826CF">
              <w:rPr>
                <w:spacing w:val="-5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в</w:t>
            </w:r>
            <w:r w:rsidRPr="002826CF">
              <w:rPr>
                <w:spacing w:val="-5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области</w:t>
            </w:r>
            <w:r w:rsidRPr="002826CF">
              <w:rPr>
                <w:spacing w:val="-6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отечественных</w:t>
            </w:r>
            <w:r w:rsidRPr="002826CF">
              <w:rPr>
                <w:spacing w:val="-5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программных разработок</w:t>
            </w:r>
          </w:p>
          <w:p w:rsidR="00B118CC" w:rsidRDefault="00B118CC" w:rsidP="00E31FFE">
            <w:pPr>
              <w:pStyle w:val="TableParagraph"/>
              <w:spacing w:line="270" w:lineRule="atLeast"/>
              <w:ind w:left="110" w:right="12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0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ind w:left="110" w:right="285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Изменение модели,</w:t>
            </w:r>
            <w:r w:rsidRPr="002826CF">
              <w:rPr>
                <w:spacing w:val="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группировка/</w:t>
            </w:r>
            <w:proofErr w:type="spellStart"/>
            <w:r w:rsidRPr="002826CF">
              <w:rPr>
                <w:sz w:val="24"/>
                <w:lang w:val="ru-RU"/>
              </w:rPr>
              <w:t>разгруппировка</w:t>
            </w:r>
            <w:proofErr w:type="spellEnd"/>
            <w:r w:rsidRPr="002826CF">
              <w:rPr>
                <w:spacing w:val="-1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модели.</w:t>
            </w:r>
          </w:p>
          <w:p w:rsidR="00B118CC" w:rsidRDefault="00B118CC" w:rsidP="00B118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Мультицвет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118CC" w:rsidTr="00B118CC">
        <w:trPr>
          <w:trHeight w:val="827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18CC" w:rsidRDefault="00B118CC" w:rsidP="00B118CC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spacing w:before="13"/>
              <w:ind w:left="110" w:right="753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Использование вспомогательной</w:t>
            </w:r>
            <w:r w:rsidRPr="002826CF">
              <w:rPr>
                <w:spacing w:val="-58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плоскости.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Проект: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"Домик"</w:t>
            </w:r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2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spacing w:before="16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Самостоятельная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работа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по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теме</w:t>
            </w:r>
          </w:p>
          <w:p w:rsidR="00B118CC" w:rsidRPr="002826CF" w:rsidRDefault="00B118CC" w:rsidP="00B118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«Геометрические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объекты»</w:t>
            </w:r>
          </w:p>
        </w:tc>
      </w:tr>
      <w:tr w:rsidR="00B118CC" w:rsidTr="00B118CC">
        <w:trPr>
          <w:trHeight w:val="597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3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76" w:type="dxa"/>
          </w:tcPr>
          <w:p w:rsidR="00B118CC" w:rsidRDefault="00B118CC" w:rsidP="00B118CC">
            <w:pPr>
              <w:pStyle w:val="TableParagraph"/>
              <w:spacing w:before="15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Горячие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клавиши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Лодка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2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Создание</w:t>
            </w:r>
            <w:r w:rsidRPr="002826CF">
              <w:rPr>
                <w:spacing w:val="-4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сложных объектов:</w:t>
            </w:r>
          </w:p>
          <w:p w:rsidR="00B118CC" w:rsidRDefault="00B118CC" w:rsidP="00B118CC">
            <w:pPr>
              <w:pStyle w:val="TableParagraph"/>
              <w:spacing w:line="270" w:lineRule="atLeast"/>
              <w:ind w:left="110" w:right="698"/>
              <w:rPr>
                <w:sz w:val="24"/>
              </w:rPr>
            </w:pPr>
            <w:r w:rsidRPr="002826CF">
              <w:rPr>
                <w:sz w:val="24"/>
                <w:lang w:val="ru-RU"/>
              </w:rPr>
              <w:t>шестеренки,</w:t>
            </w:r>
            <w:r w:rsidRPr="002826CF">
              <w:rPr>
                <w:spacing w:val="-5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лестницы,</w:t>
            </w:r>
            <w:r w:rsidRPr="002826CF">
              <w:rPr>
                <w:spacing w:val="-7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пружины.</w:t>
            </w:r>
            <w:r w:rsidRPr="002826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механизма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B118CC" w:rsidTr="00B118CC">
        <w:trPr>
          <w:trHeight w:val="827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18CC" w:rsidRDefault="00B118CC" w:rsidP="00B118CC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118CC">
              <w:rPr>
                <w:sz w:val="24"/>
                <w:lang w:val="ru-RU"/>
              </w:rPr>
              <w:t>Редактирование</w:t>
            </w:r>
            <w:r w:rsidRPr="00B118CC">
              <w:rPr>
                <w:spacing w:val="-4"/>
                <w:sz w:val="24"/>
                <w:lang w:val="ru-RU"/>
              </w:rPr>
              <w:t xml:space="preserve"> </w:t>
            </w:r>
            <w:r w:rsidRPr="00B118CC">
              <w:rPr>
                <w:sz w:val="24"/>
                <w:lang w:val="ru-RU"/>
              </w:rPr>
              <w:t>детали</w:t>
            </w:r>
            <w:r w:rsidRPr="00B118CC">
              <w:rPr>
                <w:spacing w:val="54"/>
                <w:sz w:val="24"/>
                <w:lang w:val="ru-RU"/>
              </w:rPr>
              <w:t xml:space="preserve"> </w:t>
            </w:r>
            <w:r w:rsidRPr="00B118CC">
              <w:rPr>
                <w:sz w:val="24"/>
                <w:lang w:val="ru-RU"/>
              </w:rPr>
              <w:t>в</w:t>
            </w:r>
            <w:r w:rsidRPr="00B118CC">
              <w:rPr>
                <w:spacing w:val="-3"/>
                <w:sz w:val="24"/>
                <w:lang w:val="ru-RU"/>
              </w:rPr>
              <w:t xml:space="preserve"> </w:t>
            </w:r>
            <w:r w:rsidRPr="00B118CC">
              <w:rPr>
                <w:sz w:val="24"/>
                <w:lang w:val="ru-RU"/>
              </w:rPr>
              <w:t>среде</w:t>
            </w:r>
            <w:r w:rsidRPr="00B118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TinkerCad</w:t>
            </w:r>
            <w:proofErr w:type="spellEnd"/>
          </w:p>
        </w:tc>
      </w:tr>
      <w:tr w:rsidR="00B118CC" w:rsidTr="00B118CC">
        <w:trPr>
          <w:trHeight w:val="597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2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spacing w:before="13"/>
              <w:ind w:left="110" w:right="237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Режимы Блоки/</w:t>
            </w:r>
            <w:r>
              <w:rPr>
                <w:sz w:val="24"/>
              </w:rPr>
              <w:t>Blocks</w:t>
            </w:r>
            <w:r w:rsidRPr="002826CF">
              <w:rPr>
                <w:sz w:val="24"/>
                <w:lang w:val="ru-RU"/>
              </w:rPr>
              <w:t xml:space="preserve"> (для экспорта в</w:t>
            </w:r>
            <w:r w:rsidRPr="002826C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Minecraft</w:t>
            </w:r>
            <w:proofErr w:type="spellEnd"/>
            <w:r w:rsidRPr="002826CF">
              <w:rPr>
                <w:sz w:val="24"/>
                <w:lang w:val="ru-RU"/>
              </w:rPr>
              <w:t>)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и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Кирпичи/</w:t>
            </w:r>
            <w:r>
              <w:rPr>
                <w:sz w:val="24"/>
              </w:rPr>
              <w:t>Bricks</w:t>
            </w:r>
            <w:r w:rsidRPr="002826CF">
              <w:rPr>
                <w:sz w:val="24"/>
                <w:lang w:val="ru-RU"/>
              </w:rPr>
              <w:t>.</w:t>
            </w:r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Default="00B118CC" w:rsidP="00B118CC">
            <w:pPr>
              <w:pStyle w:val="TableParagraph"/>
              <w:spacing w:before="150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76" w:type="dxa"/>
          </w:tcPr>
          <w:p w:rsidR="00B118CC" w:rsidRPr="002826CF" w:rsidRDefault="00B118CC" w:rsidP="00B118CC">
            <w:pPr>
              <w:pStyle w:val="TableParagraph"/>
              <w:spacing w:before="13"/>
              <w:ind w:left="110" w:right="23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персонажа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118CC" w:rsidTr="00B118CC">
        <w:trPr>
          <w:trHeight w:val="594"/>
        </w:trPr>
        <w:tc>
          <w:tcPr>
            <w:tcW w:w="922" w:type="dxa"/>
          </w:tcPr>
          <w:p w:rsidR="00B118CC" w:rsidRPr="00B118CC" w:rsidRDefault="00B118CC" w:rsidP="00B118CC">
            <w:pPr>
              <w:pStyle w:val="TableParagraph"/>
              <w:spacing w:before="150"/>
              <w:ind w:left="4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976" w:type="dxa"/>
          </w:tcPr>
          <w:p w:rsidR="00B118CC" w:rsidRPr="00B118CC" w:rsidRDefault="00B118CC" w:rsidP="00B118CC">
            <w:pPr>
              <w:pStyle w:val="TableParagraph"/>
              <w:spacing w:before="13"/>
              <w:ind w:left="110" w:right="23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Вращение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</w:tr>
      <w:tr w:rsidR="00B118CC" w:rsidTr="00B118CC">
        <w:trPr>
          <w:trHeight w:val="275"/>
        </w:trPr>
        <w:tc>
          <w:tcPr>
            <w:tcW w:w="922" w:type="dxa"/>
            <w:tcBorders>
              <w:top w:val="nil"/>
            </w:tcBorders>
          </w:tcPr>
          <w:p w:rsidR="00B118CC" w:rsidRPr="00B118CC" w:rsidRDefault="00B118CC" w:rsidP="00B118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18C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976" w:type="dxa"/>
            <w:tcBorders>
              <w:top w:val="nil"/>
            </w:tcBorders>
          </w:tcPr>
          <w:p w:rsidR="00B118CC" w:rsidRPr="002826CF" w:rsidRDefault="00B118CC" w:rsidP="00B118CC">
            <w:pPr>
              <w:pStyle w:val="TableParagraph"/>
              <w:spacing w:before="15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Самостоятельная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работа</w:t>
            </w:r>
            <w:r w:rsidRPr="002826CF">
              <w:rPr>
                <w:spacing w:val="-3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по</w:t>
            </w:r>
            <w:r w:rsidRPr="002826CF">
              <w:rPr>
                <w:spacing w:val="-1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теме</w:t>
            </w:r>
          </w:p>
          <w:p w:rsidR="00B118CC" w:rsidRPr="00B118CC" w:rsidRDefault="00B118CC" w:rsidP="00B118C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826CF">
              <w:rPr>
                <w:sz w:val="24"/>
                <w:lang w:val="ru-RU"/>
              </w:rPr>
              <w:t>«Простые</w:t>
            </w:r>
            <w:r w:rsidRPr="002826CF">
              <w:rPr>
                <w:spacing w:val="-2"/>
                <w:sz w:val="24"/>
                <w:lang w:val="ru-RU"/>
              </w:rPr>
              <w:t xml:space="preserve"> </w:t>
            </w:r>
            <w:r w:rsidRPr="002826CF">
              <w:rPr>
                <w:sz w:val="24"/>
                <w:lang w:val="ru-RU"/>
              </w:rPr>
              <w:t>модели»</w:t>
            </w:r>
          </w:p>
        </w:tc>
      </w:tr>
    </w:tbl>
    <w:p w:rsidR="00446A2F" w:rsidRDefault="00446A2F" w:rsidP="00795B67">
      <w:pPr>
        <w:ind w:firstLine="708"/>
      </w:pPr>
    </w:p>
    <w:p w:rsidR="00DE12CC" w:rsidRDefault="00DE12CC" w:rsidP="00795B67">
      <w:pPr>
        <w:ind w:firstLine="708"/>
      </w:pPr>
    </w:p>
    <w:p w:rsidR="00DE12CC" w:rsidRDefault="00DE12CC" w:rsidP="00795B67">
      <w:pPr>
        <w:ind w:firstLine="708"/>
      </w:pPr>
    </w:p>
    <w:p w:rsidR="00DE12CC" w:rsidRDefault="00DE12CC" w:rsidP="00795B67">
      <w:pPr>
        <w:ind w:firstLine="708"/>
      </w:pPr>
    </w:p>
    <w:p w:rsidR="00DE12CC" w:rsidRDefault="00DE12CC" w:rsidP="00795B67">
      <w:pPr>
        <w:ind w:firstLine="708"/>
      </w:pPr>
    </w:p>
    <w:p w:rsidR="00DE12CC" w:rsidRDefault="00DE12CC" w:rsidP="00795B67">
      <w:pPr>
        <w:ind w:firstLine="708"/>
      </w:pPr>
    </w:p>
    <w:p w:rsidR="00DE12CC" w:rsidRDefault="00DE12CC" w:rsidP="00DE12CC">
      <w:pPr>
        <w:shd w:val="clear" w:color="auto" w:fill="FFFFFF"/>
        <w:tabs>
          <w:tab w:val="left" w:pos="518"/>
        </w:tabs>
        <w:autoSpaceDE w:val="0"/>
        <w:rPr>
          <w:b/>
          <w:caps/>
          <w:szCs w:val="32"/>
          <w:u w:val="single"/>
        </w:rPr>
      </w:pPr>
    </w:p>
    <w:p w:rsidR="00DE12CC" w:rsidRDefault="00DE12CC" w:rsidP="00DE12CC">
      <w:pPr>
        <w:shd w:val="clear" w:color="auto" w:fill="FFFFFF"/>
        <w:tabs>
          <w:tab w:val="left" w:pos="518"/>
        </w:tabs>
        <w:autoSpaceDE w:val="0"/>
        <w:jc w:val="center"/>
        <w:rPr>
          <w:b/>
          <w:caps/>
          <w:szCs w:val="32"/>
        </w:rPr>
      </w:pPr>
      <w:r>
        <w:rPr>
          <w:b/>
          <w:caps/>
          <w:szCs w:val="32"/>
        </w:rPr>
        <w:t>Учебно-методическое и материально-техническое обеспечение  образовательного процесса</w:t>
      </w:r>
    </w:p>
    <w:p w:rsidR="00DE12CC" w:rsidRDefault="00DE12CC" w:rsidP="00DE12CC">
      <w:pPr>
        <w:shd w:val="clear" w:color="auto" w:fill="FFFFFF"/>
        <w:tabs>
          <w:tab w:val="left" w:pos="518"/>
        </w:tabs>
        <w:autoSpaceDE w:val="0"/>
        <w:jc w:val="center"/>
        <w:rPr>
          <w:b/>
          <w:caps/>
          <w:szCs w:val="32"/>
        </w:rPr>
      </w:pPr>
    </w:p>
    <w:p w:rsidR="00DE12CC" w:rsidRDefault="00DE12CC" w:rsidP="00DE12C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</w:pPr>
      <w:r>
        <w:t xml:space="preserve">Учебники по информатике для 5 – 6 классов автора Л.Л. </w:t>
      </w:r>
      <w:proofErr w:type="spellStart"/>
      <w:r>
        <w:t>Босова</w:t>
      </w:r>
      <w:proofErr w:type="spellEnd"/>
      <w: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DE12CC" w:rsidRDefault="00DE12CC" w:rsidP="00DE12C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rFonts w:eastAsiaTheme="minorEastAsia"/>
          <w:b/>
          <w:u w:val="single"/>
        </w:rPr>
      </w:pPr>
      <w:r>
        <w:t xml:space="preserve">Методические пособия к учебникам по информатике для 5 – 6 классов автора Л.Л. </w:t>
      </w:r>
      <w:proofErr w:type="spellStart"/>
      <w:r>
        <w:t>Босова</w:t>
      </w:r>
      <w:proofErr w:type="spellEnd"/>
      <w: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  <w:r>
        <w:br/>
        <w:t>4. Программы общеобразовательных учреждений. Информатика. 1-11 классы.</w:t>
      </w:r>
    </w:p>
    <w:p w:rsidR="00DE12CC" w:rsidRDefault="00DE12CC" w:rsidP="00DE12CC">
      <w:pPr>
        <w:numPr>
          <w:ilvl w:val="0"/>
          <w:numId w:val="13"/>
        </w:numPr>
        <w:tabs>
          <w:tab w:val="left" w:pos="600"/>
        </w:tabs>
        <w:suppressAutoHyphens/>
        <w:ind w:left="714" w:hanging="357"/>
        <w:jc w:val="both"/>
      </w:pPr>
      <w:proofErr w:type="spellStart"/>
      <w:r>
        <w:t>Залогова</w:t>
      </w:r>
      <w:proofErr w:type="spellEnd"/>
      <w:r>
        <w:t xml:space="preserve"> Л.А. Компьютерная графика. Элективный курс. Практикум / Л.А. </w:t>
      </w:r>
      <w:proofErr w:type="spellStart"/>
      <w:r>
        <w:t>Залогова</w:t>
      </w:r>
      <w:proofErr w:type="spellEnd"/>
      <w:r>
        <w:t xml:space="preserve">. –М.: БИНОМ. Лаборатория знаний,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– 245  с.</w:t>
      </w:r>
    </w:p>
    <w:p w:rsidR="00DE12CC" w:rsidRDefault="00DE12CC" w:rsidP="00DE12CC">
      <w:pPr>
        <w:numPr>
          <w:ilvl w:val="0"/>
          <w:numId w:val="13"/>
        </w:numPr>
        <w:tabs>
          <w:tab w:val="left" w:pos="600"/>
        </w:tabs>
        <w:suppressAutoHyphens/>
        <w:ind w:left="714" w:hanging="357"/>
        <w:jc w:val="both"/>
      </w:pPr>
      <w:proofErr w:type="spellStart"/>
      <w:r>
        <w:t>Залогова</w:t>
      </w:r>
      <w:proofErr w:type="spellEnd"/>
      <w:r>
        <w:t xml:space="preserve"> Л.А. Компьютерная графика. Элективный курс. Учебное пособие / Л.А. </w:t>
      </w:r>
      <w:proofErr w:type="spellStart"/>
      <w:r>
        <w:t>Залогова</w:t>
      </w:r>
      <w:proofErr w:type="spellEnd"/>
      <w:r>
        <w:t xml:space="preserve">. – 2-е изд. –М.: БИНОМ. Лаборатория знаний,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– 212  с.</w:t>
      </w:r>
    </w:p>
    <w:p w:rsidR="00DE12CC" w:rsidRDefault="00DE12CC" w:rsidP="00DE12CC">
      <w:pPr>
        <w:tabs>
          <w:tab w:val="left" w:pos="855"/>
          <w:tab w:val="left" w:pos="2052"/>
        </w:tabs>
        <w:ind w:left="720"/>
        <w:jc w:val="both"/>
        <w:rPr>
          <w:b/>
          <w:spacing w:val="10"/>
        </w:rPr>
      </w:pPr>
    </w:p>
    <w:p w:rsidR="00DE12CC" w:rsidRDefault="00DE12CC" w:rsidP="00DE12CC">
      <w:pPr>
        <w:pStyle w:val="af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Аппаратные средства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Персональный компьютер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Проектор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Принтер 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Наушники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Сканер</w:t>
      </w:r>
    </w:p>
    <w:p w:rsidR="00DE12CC" w:rsidRDefault="00DE12CC" w:rsidP="00DE12C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Клавиатура и мышь. </w:t>
      </w:r>
    </w:p>
    <w:p w:rsidR="00DE12CC" w:rsidRDefault="00DE12CC" w:rsidP="00DE12CC">
      <w:pPr>
        <w:pStyle w:val="ad"/>
        <w:suppressAutoHyphens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Программные средства</w:t>
      </w:r>
    </w:p>
    <w:p w:rsidR="00DE12CC" w:rsidRDefault="00DE12CC" w:rsidP="00DE12C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sz w:val="24"/>
          <w:szCs w:val="24"/>
        </w:rPr>
      </w:pPr>
      <w:r>
        <w:t>Операционная система.</w:t>
      </w:r>
    </w:p>
    <w:p w:rsidR="00DE12CC" w:rsidRDefault="00DE12CC" w:rsidP="00DE12C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>
        <w:t>Текстовый редактор, графический редактор.</w:t>
      </w:r>
    </w:p>
    <w:p w:rsidR="00DE12CC" w:rsidRDefault="00DE12CC" w:rsidP="00DE12C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>
        <w:t>Программа разработки презентаций.</w:t>
      </w:r>
    </w:p>
    <w:p w:rsidR="00DE12CC" w:rsidRDefault="00DE12CC" w:rsidP="00DE12CC">
      <w:pPr>
        <w:pStyle w:val="a4"/>
        <w:tabs>
          <w:tab w:val="left" w:pos="0"/>
        </w:tabs>
        <w:suppressAutoHyphens/>
        <w:spacing w:line="240" w:lineRule="auto"/>
        <w:ind w:left="709"/>
      </w:pPr>
    </w:p>
    <w:p w:rsidR="00DE12CC" w:rsidRDefault="00DE12CC" w:rsidP="00DE12CC">
      <w:pPr>
        <w:widowControl w:val="0"/>
        <w:autoSpaceDE w:val="0"/>
        <w:autoSpaceDN w:val="0"/>
        <w:adjustRightInd w:val="0"/>
        <w:ind w:left="709" w:hanging="283"/>
        <w:jc w:val="both"/>
      </w:pPr>
    </w:p>
    <w:p w:rsidR="00DE12CC" w:rsidRDefault="00DE12CC" w:rsidP="00DE12CC">
      <w:pPr>
        <w:widowControl w:val="0"/>
        <w:autoSpaceDE w:val="0"/>
        <w:autoSpaceDN w:val="0"/>
        <w:adjustRightInd w:val="0"/>
        <w:ind w:left="360"/>
        <w:jc w:val="center"/>
        <w:rPr>
          <w:b/>
          <w:u w:val="single"/>
        </w:rPr>
      </w:pPr>
      <w:r>
        <w:rPr>
          <w:b/>
          <w:u w:val="single"/>
        </w:rPr>
        <w:t>Интернет-ресурсы</w:t>
      </w:r>
    </w:p>
    <w:p w:rsidR="00DE12CC" w:rsidRDefault="00DE12CC" w:rsidP="00DE12CC">
      <w:pPr>
        <w:pStyle w:val="a4"/>
        <w:numPr>
          <w:ilvl w:val="0"/>
          <w:numId w:val="16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f4"/>
            <w:lang w:val="en-US"/>
          </w:rPr>
          <w:t>www</w:t>
        </w:r>
        <w:r>
          <w:rPr>
            <w:rStyle w:val="af4"/>
          </w:rPr>
          <w:t>.</w:t>
        </w:r>
        <w:r>
          <w:rPr>
            <w:rStyle w:val="af4"/>
            <w:lang w:val="en-US"/>
          </w:rPr>
          <w:t>festival</w:t>
        </w:r>
        <w:r>
          <w:rPr>
            <w:rStyle w:val="af4"/>
          </w:rPr>
          <w:t>.-1</w:t>
        </w:r>
        <w:proofErr w:type="spellStart"/>
        <w:r>
          <w:rPr>
            <w:rStyle w:val="af4"/>
            <w:lang w:val="en-US"/>
          </w:rPr>
          <w:t>september</w:t>
        </w:r>
        <w:proofErr w:type="spellEnd"/>
        <w:r>
          <w:rPr>
            <w:rStyle w:val="af4"/>
          </w:rPr>
          <w:t>.</w:t>
        </w:r>
        <w:proofErr w:type="spellStart"/>
        <w:r>
          <w:rPr>
            <w:rStyle w:val="af4"/>
            <w:lang w:val="en-US"/>
          </w:rPr>
          <w:t>ru</w:t>
        </w:r>
        <w:proofErr w:type="spellEnd"/>
      </w:hyperlink>
      <w:r>
        <w:t xml:space="preserve"> - Материалы сайта «Фестиваль открытых уроков» </w:t>
      </w:r>
    </w:p>
    <w:p w:rsidR="00DE12CC" w:rsidRDefault="00DE12CC" w:rsidP="00DE12CC">
      <w:pPr>
        <w:pStyle w:val="a4"/>
        <w:numPr>
          <w:ilvl w:val="0"/>
          <w:numId w:val="16"/>
        </w:numPr>
        <w:spacing w:after="0" w:line="240" w:lineRule="auto"/>
        <w:ind w:hanging="357"/>
        <w:contextualSpacing/>
        <w:jc w:val="both"/>
      </w:pPr>
      <w:hyperlink r:id="rId11" w:history="1">
        <w:r>
          <w:rPr>
            <w:rStyle w:val="af4"/>
            <w:lang w:val="en-US"/>
          </w:rPr>
          <w:t>www</w:t>
        </w:r>
        <w:r>
          <w:rPr>
            <w:rStyle w:val="af4"/>
          </w:rPr>
          <w:t>.</w:t>
        </w:r>
        <w:proofErr w:type="spellStart"/>
        <w:r>
          <w:rPr>
            <w:rStyle w:val="af4"/>
            <w:lang w:val="en-US"/>
          </w:rPr>
          <w:t>pedsovet</w:t>
        </w:r>
        <w:proofErr w:type="spellEnd"/>
        <w:r>
          <w:rPr>
            <w:rStyle w:val="af4"/>
          </w:rPr>
          <w:t>.</w:t>
        </w:r>
        <w:r>
          <w:rPr>
            <w:rStyle w:val="af4"/>
            <w:lang w:val="en-US"/>
          </w:rPr>
          <w:t>org</w:t>
        </w:r>
      </w:hyperlink>
      <w:r>
        <w:t xml:space="preserve"> - Материалы сайта «Педсовет»</w:t>
      </w:r>
    </w:p>
    <w:p w:rsidR="00DE12CC" w:rsidRDefault="00DE12CC" w:rsidP="00DE12CC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ind w:hanging="357"/>
        <w:jc w:val="both"/>
      </w:pPr>
      <w:hyperlink r:id="rId12" w:history="1">
        <w:r>
          <w:rPr>
            <w:rStyle w:val="af4"/>
          </w:rPr>
          <w:t>www.metod-kopilka.ru</w:t>
        </w:r>
      </w:hyperlink>
      <w:r>
        <w:t xml:space="preserve"> – Методическая копилка учителя информатики.</w:t>
      </w:r>
    </w:p>
    <w:p w:rsidR="00DE12CC" w:rsidRDefault="00DE12CC" w:rsidP="00DE12CC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ind w:hanging="357"/>
        <w:jc w:val="both"/>
      </w:pPr>
      <w:hyperlink r:id="rId13" w:history="1">
        <w:r>
          <w:rPr>
            <w:rStyle w:val="af4"/>
          </w:rPr>
          <w:t>http://www.klyaksa.net/</w:t>
        </w:r>
      </w:hyperlink>
      <w:r>
        <w:t xml:space="preserve"> - Информатика и ИКТ в школе. Компьютер на уроках.</w:t>
      </w:r>
    </w:p>
    <w:p w:rsidR="00DE12CC" w:rsidRDefault="00DE12CC" w:rsidP="00DE12CC">
      <w:pPr>
        <w:widowControl w:val="0"/>
        <w:numPr>
          <w:ilvl w:val="0"/>
          <w:numId w:val="16"/>
        </w:numPr>
        <w:suppressAutoHyphens/>
        <w:autoSpaceDE w:val="0"/>
        <w:ind w:hanging="357"/>
        <w:jc w:val="both"/>
      </w:pPr>
      <w:r>
        <w:t xml:space="preserve">http://www.kinder.ru/default.htm – Интернет для детей. Каталог детских рисунков. </w:t>
      </w:r>
    </w:p>
    <w:p w:rsidR="00DE12CC" w:rsidRDefault="00DE12CC" w:rsidP="00DE12CC">
      <w:pPr>
        <w:widowControl w:val="0"/>
        <w:numPr>
          <w:ilvl w:val="0"/>
          <w:numId w:val="16"/>
        </w:numPr>
        <w:suppressAutoHyphens/>
        <w:autoSpaceDE w:val="0"/>
        <w:ind w:hanging="357"/>
        <w:jc w:val="both"/>
      </w:pPr>
      <w:r>
        <w:t xml:space="preserve">http://www.solnet.ee – детский портал «Солнышко». </w:t>
      </w:r>
    </w:p>
    <w:p w:rsidR="00DE12CC" w:rsidRDefault="00DE12CC" w:rsidP="00DE12CC">
      <w:pPr>
        <w:pStyle w:val="a4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Ресурсы Единой коллекции цифровых образовательных ресурсов (</w:t>
      </w:r>
      <w:hyperlink r:id="rId14" w:history="1">
        <w:r>
          <w:rPr>
            <w:rStyle w:val="af4"/>
          </w:rPr>
          <w:t>http://school-collection.edu.ru/</w:t>
        </w:r>
      </w:hyperlink>
      <w:r>
        <w:t>)</w:t>
      </w:r>
    </w:p>
    <w:p w:rsidR="00DE12CC" w:rsidRDefault="00DE12CC" w:rsidP="00DE12CC">
      <w:pPr>
        <w:pStyle w:val="a4"/>
        <w:numPr>
          <w:ilvl w:val="0"/>
          <w:numId w:val="16"/>
        </w:numPr>
        <w:spacing w:after="0" w:line="240" w:lineRule="auto"/>
        <w:contextualSpacing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>
        <w:rPr>
          <w:rStyle w:val="af4"/>
        </w:rPr>
        <w:t>http://metodist.lbz.ru/authors/informatika/3/)</w:t>
      </w:r>
    </w:p>
    <w:p w:rsidR="00DE12CC" w:rsidRDefault="00DE12CC" w:rsidP="00DE12CC">
      <w:pPr>
        <w:pStyle w:val="a4"/>
        <w:spacing w:line="240" w:lineRule="auto"/>
        <w:rPr>
          <w:color w:val="404040"/>
        </w:rPr>
      </w:pPr>
    </w:p>
    <w:p w:rsidR="00DE12CC" w:rsidRDefault="00DE12CC" w:rsidP="00DE12CC">
      <w:pPr>
        <w:ind w:left="1134"/>
      </w:pPr>
      <w:r>
        <w:t xml:space="preserve">   </w:t>
      </w:r>
    </w:p>
    <w:p w:rsidR="00DE12CC" w:rsidRDefault="00DE12CC" w:rsidP="00795B67">
      <w:pPr>
        <w:ind w:firstLine="708"/>
      </w:pPr>
    </w:p>
    <w:sectPr w:rsidR="00DE12CC" w:rsidSect="00B118CC">
      <w:pgSz w:w="11906" w:h="16838"/>
      <w:pgMar w:top="851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71" w:rsidRDefault="00E57D71" w:rsidP="000750FE">
      <w:r>
        <w:separator/>
      </w:r>
    </w:p>
  </w:endnote>
  <w:endnote w:type="continuationSeparator" w:id="0">
    <w:p w:rsidR="00E57D71" w:rsidRDefault="00E57D71" w:rsidP="0007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65558"/>
      <w:docPartObj>
        <w:docPartGallery w:val="Page Numbers (Bottom of Page)"/>
        <w:docPartUnique/>
      </w:docPartObj>
    </w:sdtPr>
    <w:sdtContent>
      <w:p w:rsidR="00FF2398" w:rsidRDefault="00B3685C">
        <w:pPr>
          <w:pStyle w:val="af2"/>
          <w:jc w:val="right"/>
        </w:pPr>
        <w:r>
          <w:fldChar w:fldCharType="begin"/>
        </w:r>
        <w:r w:rsidR="00FF2398">
          <w:instrText>PAGE   \* MERGEFORMAT</w:instrText>
        </w:r>
        <w:r>
          <w:fldChar w:fldCharType="separate"/>
        </w:r>
        <w:r w:rsidR="00DE12CC">
          <w:rPr>
            <w:noProof/>
          </w:rPr>
          <w:t>11</w:t>
        </w:r>
        <w:r>
          <w:fldChar w:fldCharType="end"/>
        </w:r>
      </w:p>
    </w:sdtContent>
  </w:sdt>
  <w:p w:rsidR="00FF2398" w:rsidRDefault="00FF239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71" w:rsidRDefault="00E57D71" w:rsidP="000750FE">
      <w:r>
        <w:separator/>
      </w:r>
    </w:p>
  </w:footnote>
  <w:footnote w:type="continuationSeparator" w:id="0">
    <w:p w:rsidR="00E57D71" w:rsidRDefault="00E57D71" w:rsidP="00075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667"/>
    <w:multiLevelType w:val="hybridMultilevel"/>
    <w:tmpl w:val="7520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1009"/>
    <w:multiLevelType w:val="hybridMultilevel"/>
    <w:tmpl w:val="CD0A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A7F2F"/>
    <w:multiLevelType w:val="hybridMultilevel"/>
    <w:tmpl w:val="62F486F0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3BF6152D"/>
    <w:multiLevelType w:val="hybridMultilevel"/>
    <w:tmpl w:val="1B9470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56565"/>
    <w:multiLevelType w:val="hybridMultilevel"/>
    <w:tmpl w:val="621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778C5"/>
    <w:multiLevelType w:val="hybridMultilevel"/>
    <w:tmpl w:val="EF38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731D3"/>
    <w:multiLevelType w:val="hybridMultilevel"/>
    <w:tmpl w:val="3E06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D66CD"/>
    <w:multiLevelType w:val="hybridMultilevel"/>
    <w:tmpl w:val="43BE3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F1F30"/>
    <w:multiLevelType w:val="hybridMultilevel"/>
    <w:tmpl w:val="1F8C8FCA"/>
    <w:lvl w:ilvl="0" w:tplc="6714FE00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</w:rPr>
    </w:lvl>
    <w:lvl w:ilvl="1" w:tplc="A260EBD0">
      <w:numFmt w:val="bullet"/>
      <w:lvlText w:val="•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50304"/>
    <w:multiLevelType w:val="hybridMultilevel"/>
    <w:tmpl w:val="B1DE3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41719"/>
    <w:multiLevelType w:val="hybridMultilevel"/>
    <w:tmpl w:val="AEA8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76895"/>
    <w:multiLevelType w:val="hybridMultilevel"/>
    <w:tmpl w:val="B7BEA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5E7"/>
    <w:rsid w:val="00002BFC"/>
    <w:rsid w:val="00006881"/>
    <w:rsid w:val="00007A88"/>
    <w:rsid w:val="000232F7"/>
    <w:rsid w:val="00030A3D"/>
    <w:rsid w:val="00031DFD"/>
    <w:rsid w:val="00041810"/>
    <w:rsid w:val="0005040E"/>
    <w:rsid w:val="00057537"/>
    <w:rsid w:val="0006725B"/>
    <w:rsid w:val="00072D9D"/>
    <w:rsid w:val="000750FE"/>
    <w:rsid w:val="00092E3D"/>
    <w:rsid w:val="000B14CF"/>
    <w:rsid w:val="000B17B3"/>
    <w:rsid w:val="000C0E39"/>
    <w:rsid w:val="000C5840"/>
    <w:rsid w:val="000E06C4"/>
    <w:rsid w:val="00110FAC"/>
    <w:rsid w:val="00113827"/>
    <w:rsid w:val="001245F2"/>
    <w:rsid w:val="001246E4"/>
    <w:rsid w:val="0016025B"/>
    <w:rsid w:val="001615D4"/>
    <w:rsid w:val="001815E7"/>
    <w:rsid w:val="001A428E"/>
    <w:rsid w:val="001B306F"/>
    <w:rsid w:val="001C2659"/>
    <w:rsid w:val="001D076C"/>
    <w:rsid w:val="0023678E"/>
    <w:rsid w:val="0023698B"/>
    <w:rsid w:val="0024406F"/>
    <w:rsid w:val="0025469C"/>
    <w:rsid w:val="00272107"/>
    <w:rsid w:val="002826CF"/>
    <w:rsid w:val="002C60FE"/>
    <w:rsid w:val="002E7611"/>
    <w:rsid w:val="00327747"/>
    <w:rsid w:val="0034343C"/>
    <w:rsid w:val="00352E27"/>
    <w:rsid w:val="0035732B"/>
    <w:rsid w:val="00375408"/>
    <w:rsid w:val="003A5B12"/>
    <w:rsid w:val="003B04FA"/>
    <w:rsid w:val="003B6860"/>
    <w:rsid w:val="003C5338"/>
    <w:rsid w:val="003D7748"/>
    <w:rsid w:val="003E75D8"/>
    <w:rsid w:val="003F5598"/>
    <w:rsid w:val="00405BDA"/>
    <w:rsid w:val="00425327"/>
    <w:rsid w:val="00446A2F"/>
    <w:rsid w:val="004506B3"/>
    <w:rsid w:val="0045079E"/>
    <w:rsid w:val="00453945"/>
    <w:rsid w:val="00486309"/>
    <w:rsid w:val="004A700E"/>
    <w:rsid w:val="004C77BE"/>
    <w:rsid w:val="004F0716"/>
    <w:rsid w:val="0051475C"/>
    <w:rsid w:val="00514F08"/>
    <w:rsid w:val="0053664F"/>
    <w:rsid w:val="00556E7E"/>
    <w:rsid w:val="005651AC"/>
    <w:rsid w:val="00566AA3"/>
    <w:rsid w:val="005759E7"/>
    <w:rsid w:val="005775BC"/>
    <w:rsid w:val="005C646C"/>
    <w:rsid w:val="00631171"/>
    <w:rsid w:val="00643315"/>
    <w:rsid w:val="00696D01"/>
    <w:rsid w:val="006A0EF6"/>
    <w:rsid w:val="006D74F7"/>
    <w:rsid w:val="0070428A"/>
    <w:rsid w:val="00742259"/>
    <w:rsid w:val="00742EBD"/>
    <w:rsid w:val="00747474"/>
    <w:rsid w:val="00755287"/>
    <w:rsid w:val="00756F8A"/>
    <w:rsid w:val="00772B90"/>
    <w:rsid w:val="00774CE8"/>
    <w:rsid w:val="0077681D"/>
    <w:rsid w:val="00784E5F"/>
    <w:rsid w:val="00795B67"/>
    <w:rsid w:val="007A26C7"/>
    <w:rsid w:val="007A6B6C"/>
    <w:rsid w:val="007B258D"/>
    <w:rsid w:val="007C63B3"/>
    <w:rsid w:val="007D6B6D"/>
    <w:rsid w:val="007E28EC"/>
    <w:rsid w:val="007E292A"/>
    <w:rsid w:val="007E6781"/>
    <w:rsid w:val="007F31C4"/>
    <w:rsid w:val="007F38A5"/>
    <w:rsid w:val="00832297"/>
    <w:rsid w:val="0084721E"/>
    <w:rsid w:val="00856A97"/>
    <w:rsid w:val="00856CE0"/>
    <w:rsid w:val="00857759"/>
    <w:rsid w:val="00872899"/>
    <w:rsid w:val="00873600"/>
    <w:rsid w:val="00885728"/>
    <w:rsid w:val="008947BD"/>
    <w:rsid w:val="008B61C5"/>
    <w:rsid w:val="008C1623"/>
    <w:rsid w:val="008D58B0"/>
    <w:rsid w:val="008E5910"/>
    <w:rsid w:val="008F3CF3"/>
    <w:rsid w:val="00923F7C"/>
    <w:rsid w:val="00946D63"/>
    <w:rsid w:val="00952CAA"/>
    <w:rsid w:val="00964188"/>
    <w:rsid w:val="00967874"/>
    <w:rsid w:val="0097312A"/>
    <w:rsid w:val="00990377"/>
    <w:rsid w:val="009956AB"/>
    <w:rsid w:val="009A36B7"/>
    <w:rsid w:val="009C6955"/>
    <w:rsid w:val="009D5EB9"/>
    <w:rsid w:val="009E1800"/>
    <w:rsid w:val="009E3269"/>
    <w:rsid w:val="009E4011"/>
    <w:rsid w:val="009E4D8C"/>
    <w:rsid w:val="00A03E3E"/>
    <w:rsid w:val="00A31800"/>
    <w:rsid w:val="00A33E65"/>
    <w:rsid w:val="00A3474C"/>
    <w:rsid w:val="00A40A90"/>
    <w:rsid w:val="00A421B8"/>
    <w:rsid w:val="00A64E97"/>
    <w:rsid w:val="00A710BB"/>
    <w:rsid w:val="00A73B07"/>
    <w:rsid w:val="00A7629C"/>
    <w:rsid w:val="00A8483E"/>
    <w:rsid w:val="00A92BFC"/>
    <w:rsid w:val="00A95850"/>
    <w:rsid w:val="00AB685B"/>
    <w:rsid w:val="00AC7C24"/>
    <w:rsid w:val="00AD177E"/>
    <w:rsid w:val="00AE5FF4"/>
    <w:rsid w:val="00AF1268"/>
    <w:rsid w:val="00B118CC"/>
    <w:rsid w:val="00B15126"/>
    <w:rsid w:val="00B1530C"/>
    <w:rsid w:val="00B35A09"/>
    <w:rsid w:val="00B3685C"/>
    <w:rsid w:val="00B36E26"/>
    <w:rsid w:val="00B41356"/>
    <w:rsid w:val="00B467F6"/>
    <w:rsid w:val="00B516C0"/>
    <w:rsid w:val="00B74154"/>
    <w:rsid w:val="00B944D3"/>
    <w:rsid w:val="00BB112C"/>
    <w:rsid w:val="00C277DF"/>
    <w:rsid w:val="00C27F64"/>
    <w:rsid w:val="00C429D7"/>
    <w:rsid w:val="00C45BF4"/>
    <w:rsid w:val="00C51EFE"/>
    <w:rsid w:val="00C57783"/>
    <w:rsid w:val="00C57C0B"/>
    <w:rsid w:val="00C61109"/>
    <w:rsid w:val="00C739F8"/>
    <w:rsid w:val="00CA1D69"/>
    <w:rsid w:val="00CD33FC"/>
    <w:rsid w:val="00CE1B02"/>
    <w:rsid w:val="00CF2116"/>
    <w:rsid w:val="00CF6007"/>
    <w:rsid w:val="00D021A3"/>
    <w:rsid w:val="00D05764"/>
    <w:rsid w:val="00D10837"/>
    <w:rsid w:val="00D21136"/>
    <w:rsid w:val="00D22C2E"/>
    <w:rsid w:val="00D35B87"/>
    <w:rsid w:val="00D55BE4"/>
    <w:rsid w:val="00DA0D29"/>
    <w:rsid w:val="00DA291E"/>
    <w:rsid w:val="00DB527E"/>
    <w:rsid w:val="00DC3E44"/>
    <w:rsid w:val="00DE12CC"/>
    <w:rsid w:val="00DE40B4"/>
    <w:rsid w:val="00DF192A"/>
    <w:rsid w:val="00DF4C1F"/>
    <w:rsid w:val="00E04A90"/>
    <w:rsid w:val="00E11CEE"/>
    <w:rsid w:val="00E12202"/>
    <w:rsid w:val="00E26A23"/>
    <w:rsid w:val="00E473C1"/>
    <w:rsid w:val="00E50BF9"/>
    <w:rsid w:val="00E535CC"/>
    <w:rsid w:val="00E5509B"/>
    <w:rsid w:val="00E57D71"/>
    <w:rsid w:val="00E754D5"/>
    <w:rsid w:val="00E7574E"/>
    <w:rsid w:val="00E814C6"/>
    <w:rsid w:val="00E967AB"/>
    <w:rsid w:val="00EB60E9"/>
    <w:rsid w:val="00EC1C61"/>
    <w:rsid w:val="00EE1AA2"/>
    <w:rsid w:val="00F0373C"/>
    <w:rsid w:val="00F27ED7"/>
    <w:rsid w:val="00F44A06"/>
    <w:rsid w:val="00F46C4F"/>
    <w:rsid w:val="00F60CD5"/>
    <w:rsid w:val="00F64181"/>
    <w:rsid w:val="00F827DA"/>
    <w:rsid w:val="00FA6D52"/>
    <w:rsid w:val="00FB5996"/>
    <w:rsid w:val="00FB75F7"/>
    <w:rsid w:val="00FB7C67"/>
    <w:rsid w:val="00FD27A2"/>
    <w:rsid w:val="00FE0F34"/>
    <w:rsid w:val="00FE518B"/>
    <w:rsid w:val="00FF0F4C"/>
    <w:rsid w:val="00FF2398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15E7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D177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5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815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15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1"/>
    <w:qFormat/>
    <w:rsid w:val="0018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815E7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11">
    <w:name w:val="Название объекта1"/>
    <w:basedOn w:val="a"/>
    <w:rsid w:val="001815E7"/>
    <w:pPr>
      <w:ind w:left="-142" w:firstLine="142"/>
      <w:jc w:val="center"/>
    </w:pPr>
    <w:rPr>
      <w:b/>
      <w:bCs/>
      <w:sz w:val="28"/>
      <w:szCs w:val="28"/>
      <w:lang w:val="en-US" w:eastAsia="ar-SA"/>
    </w:rPr>
  </w:style>
  <w:style w:type="paragraph" w:styleId="a7">
    <w:name w:val="Balloon Text"/>
    <w:aliases w:val=" Знак"/>
    <w:basedOn w:val="a"/>
    <w:link w:val="a8"/>
    <w:uiPriority w:val="99"/>
    <w:semiHidden/>
    <w:unhideWhenUsed/>
    <w:rsid w:val="00181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 Знак Знак"/>
    <w:basedOn w:val="a0"/>
    <w:link w:val="a7"/>
    <w:uiPriority w:val="99"/>
    <w:semiHidden/>
    <w:rsid w:val="001815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1815E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815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815E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1815E7"/>
    <w:rPr>
      <w:rFonts w:ascii="Century Schoolbook" w:hAnsi="Century Schoolbook" w:cs="Century Schoolbook"/>
      <w:sz w:val="16"/>
      <w:szCs w:val="16"/>
    </w:rPr>
  </w:style>
  <w:style w:type="paragraph" w:customStyle="1" w:styleId="font5">
    <w:name w:val="font5"/>
    <w:basedOn w:val="a"/>
    <w:rsid w:val="001815E7"/>
    <w:pPr>
      <w:spacing w:before="100" w:beforeAutospacing="1" w:after="100" w:afterAutospacing="1"/>
    </w:pPr>
    <w:rPr>
      <w:b/>
      <w:bCs/>
      <w:color w:val="0000FF"/>
    </w:rPr>
  </w:style>
  <w:style w:type="paragraph" w:styleId="ab">
    <w:name w:val="Body Text Indent"/>
    <w:basedOn w:val="a"/>
    <w:link w:val="ac"/>
    <w:rsid w:val="001815E7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c">
    <w:name w:val="Основной текст с отступом Знак"/>
    <w:basedOn w:val="a0"/>
    <w:link w:val="ab"/>
    <w:rsid w:val="001815E7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d">
    <w:name w:val="Body Text"/>
    <w:basedOn w:val="a"/>
    <w:link w:val="ae"/>
    <w:rsid w:val="001815E7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1815E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R">
    <w:name w:val="NR"/>
    <w:basedOn w:val="a"/>
    <w:rsid w:val="001815E7"/>
    <w:rPr>
      <w:szCs w:val="20"/>
    </w:rPr>
  </w:style>
  <w:style w:type="paragraph" w:customStyle="1" w:styleId="12">
    <w:name w:val="Знак1"/>
    <w:basedOn w:val="a"/>
    <w:rsid w:val="00181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qFormat/>
    <w:rsid w:val="001815E7"/>
    <w:rPr>
      <w:b/>
      <w:bCs/>
    </w:rPr>
  </w:style>
  <w:style w:type="paragraph" w:styleId="af0">
    <w:name w:val="header"/>
    <w:basedOn w:val="a"/>
    <w:link w:val="af1"/>
    <w:uiPriority w:val="99"/>
    <w:unhideWhenUsed/>
    <w:rsid w:val="000750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5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750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5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FE0F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"/>
    <w:qFormat/>
    <w:rsid w:val="00D35B87"/>
    <w:pPr>
      <w:ind w:firstLine="567"/>
      <w:jc w:val="both"/>
    </w:pPr>
    <w:rPr>
      <w:rFonts w:eastAsia="Calibri"/>
      <w:lang w:eastAsia="en-US"/>
    </w:rPr>
  </w:style>
  <w:style w:type="paragraph" w:customStyle="1" w:styleId="14">
    <w:name w:val="Стиль1"/>
    <w:basedOn w:val="a"/>
    <w:rsid w:val="0023698B"/>
    <w:pPr>
      <w:ind w:left="360"/>
      <w:jc w:val="both"/>
    </w:pPr>
    <w:rPr>
      <w:sz w:val="22"/>
      <w:szCs w:val="22"/>
    </w:rPr>
  </w:style>
  <w:style w:type="character" w:styleId="af4">
    <w:name w:val="Hyperlink"/>
    <w:uiPriority w:val="99"/>
    <w:unhideWhenUsed/>
    <w:rsid w:val="0023698B"/>
    <w:rPr>
      <w:color w:val="63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77E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82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6C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DE12CC"/>
    <w:pPr>
      <w:widowControl w:val="0"/>
      <w:adjustRightInd w:val="0"/>
      <w:spacing w:line="360" w:lineRule="atLeast"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6">
    <w:name w:val="Название Знак"/>
    <w:basedOn w:val="a0"/>
    <w:link w:val="af5"/>
    <w:rsid w:val="00DE12CC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lyaks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sove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tival.-1septemb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2D4F7-601F-4110-93EF-B6B89220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</dc:creator>
  <cp:lastModifiedBy>ЗамВР</cp:lastModifiedBy>
  <cp:revision>9</cp:revision>
  <cp:lastPrinted>2024-09-17T11:42:00Z</cp:lastPrinted>
  <dcterms:created xsi:type="dcterms:W3CDTF">2024-09-13T05:52:00Z</dcterms:created>
  <dcterms:modified xsi:type="dcterms:W3CDTF">2024-09-23T11:22:00Z</dcterms:modified>
</cp:coreProperties>
</file>